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7A" w:rsidRDefault="00D0507A" w:rsidP="000928F7">
      <w:pPr>
        <w:pStyle w:val="a3"/>
        <w:spacing w:line="360" w:lineRule="auto"/>
        <w:jc w:val="right"/>
        <w:rPr>
          <w:rFonts w:ascii="Times New Roman" w:hAnsi="Times New Roman" w:cs="Times New Roman"/>
          <w:sz w:val="20"/>
          <w:szCs w:val="20"/>
        </w:rPr>
      </w:pPr>
      <w:r>
        <w:rPr>
          <w:rFonts w:ascii="Times New Roman" w:hAnsi="Times New Roman" w:cs="Times New Roman"/>
          <w:noProof/>
          <w:sz w:val="20"/>
          <w:szCs w:val="20"/>
          <w:lang w:val="ru-RU" w:eastAsia="ru-RU"/>
        </w:rPr>
        <w:drawing>
          <wp:inline distT="0" distB="0" distL="0" distR="0">
            <wp:extent cx="1590675" cy="1573662"/>
            <wp:effectExtent l="19050" t="0" r="9525" b="0"/>
            <wp:docPr id="1" name="Рисунок 1" descr="C:\Users\user\Desktop\Найближчий заїзд\logo_ne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йближчий заїзд\logo_new_small.png"/>
                    <pic:cNvPicPr>
                      <a:picLocks noChangeAspect="1" noChangeArrowheads="1"/>
                    </pic:cNvPicPr>
                  </pic:nvPicPr>
                  <pic:blipFill>
                    <a:blip r:embed="rId5"/>
                    <a:srcRect/>
                    <a:stretch>
                      <a:fillRect/>
                    </a:stretch>
                  </pic:blipFill>
                  <pic:spPr bwMode="auto">
                    <a:xfrm>
                      <a:off x="0" y="0"/>
                      <a:ext cx="1590675" cy="1573662"/>
                    </a:xfrm>
                    <a:prstGeom prst="rect">
                      <a:avLst/>
                    </a:prstGeom>
                    <a:noFill/>
                    <a:ln w="9525">
                      <a:noFill/>
                      <a:miter lim="800000"/>
                      <a:headEnd/>
                      <a:tailEnd/>
                    </a:ln>
                  </pic:spPr>
                </pic:pic>
              </a:graphicData>
            </a:graphic>
          </wp:inline>
        </w:drawing>
      </w:r>
      <w:r w:rsidR="000928F7">
        <w:rPr>
          <w:rFonts w:ascii="Times New Roman" w:hAnsi="Times New Roman" w:cs="Times New Roman"/>
          <w:sz w:val="20"/>
          <w:szCs w:val="20"/>
        </w:rPr>
        <w:t xml:space="preserve">   </w:t>
      </w:r>
    </w:p>
    <w:p w:rsidR="00D0507A" w:rsidRPr="000928F7" w:rsidRDefault="000928F7" w:rsidP="00505FC6">
      <w:pPr>
        <w:pStyle w:val="a3"/>
        <w:spacing w:line="360" w:lineRule="auto"/>
        <w:jc w:val="both"/>
        <w:rPr>
          <w:rFonts w:ascii="Times New Roman" w:hAnsi="Times New Roman" w:cs="Times New Roman"/>
          <w:b/>
          <w:sz w:val="28"/>
          <w:szCs w:val="20"/>
        </w:rPr>
      </w:pPr>
      <w:r w:rsidRPr="000928F7">
        <w:rPr>
          <w:rFonts w:ascii="Times New Roman" w:hAnsi="Times New Roman" w:cs="Times New Roman"/>
          <w:b/>
          <w:sz w:val="28"/>
          <w:szCs w:val="20"/>
        </w:rPr>
        <w:t>ДОГОВІР ПУБЛІЧНОЇ ОФЕРТИ</w:t>
      </w:r>
    </w:p>
    <w:p w:rsidR="000928F7" w:rsidRDefault="000928F7" w:rsidP="00505FC6">
      <w:pPr>
        <w:pStyle w:val="a3"/>
        <w:spacing w:line="360" w:lineRule="auto"/>
        <w:jc w:val="both"/>
        <w:rPr>
          <w:rFonts w:ascii="Times New Roman" w:hAnsi="Times New Roman" w:cs="Times New Roman"/>
          <w:b/>
          <w:sz w:val="28"/>
          <w:szCs w:val="20"/>
        </w:rPr>
      </w:pPr>
      <w:r w:rsidRPr="000928F7">
        <w:rPr>
          <w:rFonts w:ascii="Times New Roman" w:hAnsi="Times New Roman" w:cs="Times New Roman"/>
          <w:b/>
          <w:sz w:val="28"/>
          <w:szCs w:val="20"/>
        </w:rPr>
        <w:t>до путівки №__________ Зміна_____ з ______ по ______</w:t>
      </w:r>
    </w:p>
    <w:p w:rsidR="000928F7" w:rsidRDefault="000928F7" w:rsidP="00505FC6">
      <w:pPr>
        <w:pStyle w:val="a3"/>
        <w:spacing w:line="360" w:lineRule="auto"/>
        <w:jc w:val="both"/>
        <w:rPr>
          <w:rFonts w:ascii="Times New Roman" w:hAnsi="Times New Roman" w:cs="Times New Roman"/>
          <w:b/>
          <w:sz w:val="28"/>
          <w:szCs w:val="20"/>
        </w:rPr>
      </w:pPr>
    </w:p>
    <w:p w:rsidR="000928F7" w:rsidRPr="000928F7" w:rsidRDefault="000928F7" w:rsidP="000928F7">
      <w:pPr>
        <w:pStyle w:val="a3"/>
        <w:spacing w:line="360" w:lineRule="auto"/>
        <w:ind w:left="0" w:firstLine="708"/>
        <w:jc w:val="both"/>
        <w:rPr>
          <w:rFonts w:ascii="Times New Roman" w:hAnsi="Times New Roman" w:cs="Times New Roman"/>
          <w:b/>
          <w:sz w:val="24"/>
          <w:szCs w:val="20"/>
        </w:rPr>
      </w:pPr>
      <w:r w:rsidRPr="000928F7">
        <w:rPr>
          <w:rFonts w:ascii="Times New Roman" w:hAnsi="Times New Roman" w:cs="Times New Roman"/>
          <w:b/>
          <w:sz w:val="24"/>
          <w:szCs w:val="20"/>
        </w:rPr>
        <w:t>Поняття та визначення:</w:t>
      </w:r>
    </w:p>
    <w:p w:rsidR="000928F7" w:rsidRPr="000928F7" w:rsidRDefault="000928F7" w:rsidP="000928F7">
      <w:pPr>
        <w:pStyle w:val="a3"/>
        <w:spacing w:line="360" w:lineRule="auto"/>
        <w:ind w:left="0" w:firstLine="708"/>
        <w:jc w:val="both"/>
        <w:rPr>
          <w:rFonts w:ascii="Times New Roman" w:hAnsi="Times New Roman" w:cs="Times New Roman"/>
          <w:b/>
          <w:sz w:val="24"/>
          <w:szCs w:val="20"/>
        </w:rPr>
      </w:pPr>
      <w:r w:rsidRPr="000928F7">
        <w:rPr>
          <w:rFonts w:ascii="Times New Roman" w:hAnsi="Times New Roman" w:cs="Times New Roman"/>
          <w:b/>
          <w:sz w:val="24"/>
          <w:szCs w:val="20"/>
        </w:rPr>
        <w:t>Виконавець – Державне підприємство «АНТОНОВ»</w:t>
      </w:r>
    </w:p>
    <w:p w:rsidR="000928F7" w:rsidRPr="000928F7" w:rsidRDefault="000928F7" w:rsidP="000928F7">
      <w:pPr>
        <w:pStyle w:val="a3"/>
        <w:spacing w:line="360" w:lineRule="auto"/>
        <w:ind w:left="708"/>
        <w:jc w:val="both"/>
        <w:rPr>
          <w:rFonts w:ascii="Times New Roman" w:hAnsi="Times New Roman" w:cs="Times New Roman"/>
          <w:b/>
          <w:sz w:val="24"/>
          <w:szCs w:val="20"/>
        </w:rPr>
      </w:pPr>
      <w:r w:rsidRPr="000928F7">
        <w:rPr>
          <w:rFonts w:ascii="Times New Roman" w:hAnsi="Times New Roman" w:cs="Times New Roman"/>
          <w:b/>
          <w:sz w:val="24"/>
          <w:szCs w:val="20"/>
        </w:rPr>
        <w:t xml:space="preserve">Замовник – будь-яка фізична особа, яка своїми діями виявила намір укласти договір на умовах визначених у даній оферті </w:t>
      </w:r>
      <w:proofErr w:type="spellStart"/>
      <w:r w:rsidRPr="000928F7">
        <w:rPr>
          <w:rFonts w:ascii="Times New Roman" w:hAnsi="Times New Roman" w:cs="Times New Roman"/>
          <w:b/>
          <w:sz w:val="24"/>
          <w:szCs w:val="20"/>
        </w:rPr>
        <w:t>ПІП</w:t>
      </w:r>
      <w:proofErr w:type="spellEnd"/>
      <w:r w:rsidRPr="000928F7">
        <w:rPr>
          <w:rFonts w:ascii="Times New Roman" w:hAnsi="Times New Roman" w:cs="Times New Roman"/>
          <w:b/>
          <w:sz w:val="24"/>
          <w:szCs w:val="20"/>
        </w:rPr>
        <w:t xml:space="preserve"> повністю</w:t>
      </w:r>
      <w:r>
        <w:rPr>
          <w:rFonts w:ascii="Times New Roman" w:hAnsi="Times New Roman" w:cs="Times New Roman"/>
          <w:b/>
          <w:sz w:val="24"/>
          <w:szCs w:val="20"/>
        </w:rPr>
        <w:t xml:space="preserve"> _________________________________________________________________________.</w:t>
      </w:r>
    </w:p>
    <w:p w:rsidR="000928F7" w:rsidRPr="000928F7" w:rsidRDefault="000928F7" w:rsidP="00505FC6">
      <w:pPr>
        <w:pStyle w:val="a3"/>
        <w:spacing w:line="360" w:lineRule="auto"/>
        <w:jc w:val="both"/>
        <w:rPr>
          <w:rFonts w:ascii="Times New Roman" w:hAnsi="Times New Roman" w:cs="Times New Roman"/>
          <w:sz w:val="28"/>
          <w:szCs w:val="20"/>
        </w:rPr>
      </w:pPr>
    </w:p>
    <w:p w:rsidR="00412690" w:rsidRPr="000928F7" w:rsidRDefault="00412690" w:rsidP="00412690">
      <w:pPr>
        <w:spacing w:line="360" w:lineRule="auto"/>
        <w:jc w:val="both"/>
        <w:rPr>
          <w:rFonts w:ascii="Times New Roman" w:hAnsi="Times New Roman" w:cs="Times New Roman"/>
          <w:b/>
          <w:sz w:val="28"/>
          <w:szCs w:val="28"/>
        </w:rPr>
      </w:pPr>
      <w:r w:rsidRPr="000928F7">
        <w:rPr>
          <w:rFonts w:ascii="Times New Roman" w:hAnsi="Times New Roman" w:cs="Times New Roman"/>
          <w:b/>
          <w:sz w:val="28"/>
          <w:szCs w:val="28"/>
        </w:rPr>
        <w:t>1.</w:t>
      </w:r>
      <w:r w:rsidRPr="000928F7">
        <w:rPr>
          <w:rFonts w:ascii="Times New Roman" w:hAnsi="Times New Roman" w:cs="Times New Roman"/>
          <w:b/>
          <w:sz w:val="28"/>
          <w:szCs w:val="28"/>
        </w:rPr>
        <w:tab/>
        <w:t>Загальні положення</w:t>
      </w:r>
    </w:p>
    <w:p w:rsidR="00412690" w:rsidRPr="00412690" w:rsidRDefault="00412690" w:rsidP="00412690">
      <w:pPr>
        <w:spacing w:line="360" w:lineRule="auto"/>
        <w:jc w:val="both"/>
        <w:rPr>
          <w:rFonts w:ascii="Times New Roman" w:hAnsi="Times New Roman" w:cs="Times New Roman"/>
          <w:sz w:val="28"/>
          <w:szCs w:val="28"/>
        </w:rPr>
      </w:pPr>
      <w:r w:rsidRPr="00412690">
        <w:rPr>
          <w:rFonts w:ascii="Times New Roman" w:hAnsi="Times New Roman" w:cs="Times New Roman"/>
          <w:sz w:val="28"/>
          <w:szCs w:val="28"/>
        </w:rPr>
        <w:t>1.1.</w:t>
      </w:r>
      <w:r w:rsidRPr="00412690">
        <w:rPr>
          <w:rFonts w:ascii="Times New Roman" w:hAnsi="Times New Roman" w:cs="Times New Roman"/>
          <w:sz w:val="28"/>
          <w:szCs w:val="28"/>
        </w:rPr>
        <w:tab/>
        <w:t xml:space="preserve">Дана оферта, відповідно до Цивільного Кодексу України, є офіційною пропозицією Виконавця укласти Договір про надання послуг з організації відпочинку дистанційним способом в повному обсязі, далі по тексту «Договір», у зв’язку з чим останній розміщує Публічну оферту (пропозицію) на </w:t>
      </w:r>
      <w:proofErr w:type="spellStart"/>
      <w:r w:rsidRPr="00412690">
        <w:rPr>
          <w:rFonts w:ascii="Times New Roman" w:hAnsi="Times New Roman" w:cs="Times New Roman"/>
          <w:sz w:val="28"/>
          <w:szCs w:val="28"/>
        </w:rPr>
        <w:t>Інтернет-сайті</w:t>
      </w:r>
      <w:proofErr w:type="spellEnd"/>
      <w:r w:rsidRPr="00412690">
        <w:rPr>
          <w:rFonts w:ascii="Times New Roman" w:hAnsi="Times New Roman" w:cs="Times New Roman"/>
          <w:sz w:val="28"/>
          <w:szCs w:val="28"/>
        </w:rPr>
        <w:t xml:space="preserve"> http://</w:t>
      </w:r>
      <w:proofErr w:type="spellStart"/>
      <w:r>
        <w:rPr>
          <w:rFonts w:ascii="Times New Roman" w:hAnsi="Times New Roman" w:cs="Times New Roman"/>
          <w:sz w:val="28"/>
          <w:szCs w:val="28"/>
          <w:lang w:val="en-US"/>
        </w:rPr>
        <w:t>dokantey</w:t>
      </w:r>
      <w:proofErr w:type="spellEnd"/>
      <w:r w:rsidRPr="00412690">
        <w:rPr>
          <w:rFonts w:ascii="Times New Roman" w:hAnsi="Times New Roman" w:cs="Times New Roman"/>
          <w:sz w:val="28"/>
          <w:szCs w:val="28"/>
        </w:rPr>
        <w:t>.</w:t>
      </w:r>
      <w:proofErr w:type="spellStart"/>
      <w:r>
        <w:rPr>
          <w:rFonts w:ascii="Times New Roman" w:hAnsi="Times New Roman" w:cs="Times New Roman"/>
          <w:sz w:val="28"/>
          <w:szCs w:val="28"/>
          <w:lang w:val="en-US"/>
        </w:rPr>
        <w:t>antonov</w:t>
      </w:r>
      <w:proofErr w:type="spellEnd"/>
      <w:r w:rsidRPr="00412690">
        <w:rPr>
          <w:rFonts w:ascii="Times New Roman" w:hAnsi="Times New Roman" w:cs="Times New Roman"/>
          <w:sz w:val="28"/>
          <w:szCs w:val="28"/>
        </w:rPr>
        <w:t>.com (далі - «</w:t>
      </w:r>
      <w:proofErr w:type="spellStart"/>
      <w:r w:rsidRPr="00412690">
        <w:rPr>
          <w:rFonts w:ascii="Times New Roman" w:hAnsi="Times New Roman" w:cs="Times New Roman"/>
          <w:sz w:val="28"/>
          <w:szCs w:val="28"/>
        </w:rPr>
        <w:t>Інтернет-сайт</w:t>
      </w:r>
      <w:proofErr w:type="spellEnd"/>
      <w:r w:rsidRPr="00412690">
        <w:rPr>
          <w:rFonts w:ascii="Times New Roman" w:hAnsi="Times New Roman" w:cs="Times New Roman"/>
          <w:sz w:val="28"/>
          <w:szCs w:val="28"/>
        </w:rPr>
        <w:t>»).</w:t>
      </w:r>
    </w:p>
    <w:p w:rsidR="00412690" w:rsidRPr="00412690" w:rsidRDefault="00412690" w:rsidP="00412690">
      <w:pPr>
        <w:spacing w:line="360" w:lineRule="auto"/>
        <w:jc w:val="both"/>
        <w:rPr>
          <w:rFonts w:ascii="Times New Roman" w:hAnsi="Times New Roman" w:cs="Times New Roman"/>
          <w:sz w:val="28"/>
          <w:szCs w:val="28"/>
        </w:rPr>
      </w:pPr>
      <w:r w:rsidRPr="00412690">
        <w:rPr>
          <w:rFonts w:ascii="Times New Roman" w:hAnsi="Times New Roman" w:cs="Times New Roman"/>
          <w:sz w:val="28"/>
          <w:szCs w:val="28"/>
        </w:rPr>
        <w:t>1.2.</w:t>
      </w:r>
      <w:r w:rsidRPr="00412690">
        <w:rPr>
          <w:rFonts w:ascii="Times New Roman" w:hAnsi="Times New Roman" w:cs="Times New Roman"/>
          <w:sz w:val="28"/>
          <w:szCs w:val="28"/>
        </w:rPr>
        <w:tab/>
        <w:t>Моментом повного і безумовного прийняття Замовником пропозиції Виконавця (акцептом) укласти Договір, вважається факт оплати Замовником  послуг  на умовах цього Договору, у строки та за цінами, вказаними на Інтернет-сайті Виконавця, чи отримання путівки будь-яким іншим способом.</w:t>
      </w:r>
    </w:p>
    <w:p w:rsidR="00412690" w:rsidRPr="00412690" w:rsidRDefault="00412690" w:rsidP="00412690">
      <w:pPr>
        <w:spacing w:line="360" w:lineRule="auto"/>
        <w:jc w:val="both"/>
        <w:rPr>
          <w:rFonts w:ascii="Times New Roman" w:hAnsi="Times New Roman" w:cs="Times New Roman"/>
          <w:sz w:val="28"/>
          <w:szCs w:val="28"/>
        </w:rPr>
      </w:pPr>
      <w:r w:rsidRPr="00412690">
        <w:rPr>
          <w:rFonts w:ascii="Times New Roman" w:hAnsi="Times New Roman" w:cs="Times New Roman"/>
          <w:sz w:val="28"/>
          <w:szCs w:val="28"/>
        </w:rPr>
        <w:t>1.3.</w:t>
      </w:r>
      <w:r w:rsidRPr="00412690">
        <w:rPr>
          <w:rFonts w:ascii="Times New Roman" w:hAnsi="Times New Roman" w:cs="Times New Roman"/>
          <w:sz w:val="28"/>
          <w:szCs w:val="28"/>
        </w:rPr>
        <w:tab/>
        <w:t>Укладаючи цей Договір Замовник автоматично погоджується з повним та безумовним прийняттям положень цього Договору, вартістю послуг та всіх додатків, які є невід’ємними частинами цього Договору.</w:t>
      </w:r>
    </w:p>
    <w:p w:rsidR="00412690" w:rsidRPr="00412690" w:rsidRDefault="00412690" w:rsidP="00412690">
      <w:pPr>
        <w:spacing w:line="360" w:lineRule="auto"/>
        <w:jc w:val="both"/>
        <w:rPr>
          <w:rFonts w:ascii="Times New Roman" w:hAnsi="Times New Roman" w:cs="Times New Roman"/>
          <w:sz w:val="28"/>
          <w:szCs w:val="28"/>
        </w:rPr>
      </w:pPr>
    </w:p>
    <w:p w:rsidR="00412690" w:rsidRPr="00374254" w:rsidRDefault="00412690" w:rsidP="00412690">
      <w:pPr>
        <w:spacing w:line="360" w:lineRule="auto"/>
        <w:jc w:val="both"/>
        <w:rPr>
          <w:rFonts w:ascii="Times New Roman" w:hAnsi="Times New Roman" w:cs="Times New Roman"/>
          <w:b/>
          <w:sz w:val="28"/>
          <w:szCs w:val="28"/>
        </w:rPr>
      </w:pPr>
      <w:r w:rsidRPr="00374254">
        <w:rPr>
          <w:rFonts w:ascii="Times New Roman" w:hAnsi="Times New Roman" w:cs="Times New Roman"/>
          <w:b/>
          <w:sz w:val="28"/>
          <w:szCs w:val="28"/>
        </w:rPr>
        <w:t>2.</w:t>
      </w:r>
      <w:r w:rsidRPr="00374254">
        <w:rPr>
          <w:rFonts w:ascii="Times New Roman" w:hAnsi="Times New Roman" w:cs="Times New Roman"/>
          <w:b/>
          <w:sz w:val="28"/>
          <w:szCs w:val="28"/>
        </w:rPr>
        <w:tab/>
        <w:t>Предмет договору</w:t>
      </w:r>
    </w:p>
    <w:p w:rsidR="00374254" w:rsidRPr="00412690" w:rsidRDefault="00412690" w:rsidP="00412690">
      <w:pPr>
        <w:spacing w:line="360" w:lineRule="auto"/>
        <w:jc w:val="both"/>
        <w:rPr>
          <w:rFonts w:ascii="Times New Roman" w:hAnsi="Times New Roman" w:cs="Times New Roman"/>
          <w:sz w:val="28"/>
          <w:szCs w:val="28"/>
        </w:rPr>
      </w:pPr>
      <w:r w:rsidRPr="00412690">
        <w:rPr>
          <w:rFonts w:ascii="Times New Roman" w:hAnsi="Times New Roman" w:cs="Times New Roman"/>
          <w:sz w:val="28"/>
          <w:szCs w:val="28"/>
        </w:rPr>
        <w:t>2.1.</w:t>
      </w:r>
      <w:r w:rsidRPr="00412690">
        <w:rPr>
          <w:rFonts w:ascii="Times New Roman" w:hAnsi="Times New Roman" w:cs="Times New Roman"/>
          <w:sz w:val="28"/>
          <w:szCs w:val="28"/>
        </w:rPr>
        <w:tab/>
        <w:t xml:space="preserve">За даним Договором Замовник доручає, а Виконавець бере на себе зобов’язання надавати послуги з організації відпочинку дитини в дитячому </w:t>
      </w:r>
      <w:r>
        <w:rPr>
          <w:rFonts w:ascii="Times New Roman" w:hAnsi="Times New Roman" w:cs="Times New Roman"/>
          <w:sz w:val="28"/>
          <w:szCs w:val="28"/>
        </w:rPr>
        <w:lastRenderedPageBreak/>
        <w:t>оздоровчому комплексі</w:t>
      </w:r>
      <w:r w:rsidRPr="00412690">
        <w:rPr>
          <w:rFonts w:ascii="Times New Roman" w:hAnsi="Times New Roman" w:cs="Times New Roman"/>
          <w:sz w:val="28"/>
          <w:szCs w:val="28"/>
        </w:rPr>
        <w:t xml:space="preserve"> «</w:t>
      </w:r>
      <w:r>
        <w:rPr>
          <w:rFonts w:ascii="Times New Roman" w:hAnsi="Times New Roman" w:cs="Times New Roman"/>
          <w:sz w:val="28"/>
          <w:szCs w:val="28"/>
        </w:rPr>
        <w:t>А</w:t>
      </w:r>
      <w:r w:rsidR="00374254">
        <w:rPr>
          <w:rFonts w:ascii="Times New Roman" w:hAnsi="Times New Roman" w:cs="Times New Roman"/>
          <w:sz w:val="28"/>
          <w:szCs w:val="28"/>
        </w:rPr>
        <w:t>НТЕЙ</w:t>
      </w:r>
      <w:r w:rsidRPr="00412690">
        <w:rPr>
          <w:rFonts w:ascii="Times New Roman" w:hAnsi="Times New Roman" w:cs="Times New Roman"/>
          <w:sz w:val="28"/>
          <w:szCs w:val="28"/>
        </w:rPr>
        <w:t>» (далі – «Послуги»), а Замовник зобов’язується прийняти надані Послуги та оплатити їх вартість.</w:t>
      </w:r>
    </w:p>
    <w:p w:rsidR="00374254" w:rsidRDefault="00412690" w:rsidP="00412690">
      <w:pPr>
        <w:spacing w:line="360" w:lineRule="auto"/>
        <w:jc w:val="both"/>
        <w:rPr>
          <w:rFonts w:ascii="Times New Roman" w:hAnsi="Times New Roman" w:cs="Times New Roman"/>
          <w:sz w:val="28"/>
          <w:szCs w:val="28"/>
        </w:rPr>
      </w:pPr>
      <w:r w:rsidRPr="00412690">
        <w:rPr>
          <w:rFonts w:ascii="Times New Roman" w:hAnsi="Times New Roman" w:cs="Times New Roman"/>
          <w:sz w:val="28"/>
          <w:szCs w:val="28"/>
        </w:rPr>
        <w:t>2.2.</w:t>
      </w:r>
      <w:r w:rsidR="00374254">
        <w:rPr>
          <w:rFonts w:ascii="Times New Roman" w:hAnsi="Times New Roman" w:cs="Times New Roman"/>
          <w:sz w:val="28"/>
          <w:szCs w:val="28"/>
        </w:rPr>
        <w:t xml:space="preserve"> Замовник зобов’язується прийняти надані Послуги та оплатити їх вартість.</w:t>
      </w:r>
    </w:p>
    <w:p w:rsidR="00412690" w:rsidRPr="00412690" w:rsidRDefault="00374254" w:rsidP="0041269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412690" w:rsidRPr="00412690">
        <w:rPr>
          <w:rFonts w:ascii="Times New Roman" w:hAnsi="Times New Roman" w:cs="Times New Roman"/>
          <w:sz w:val="28"/>
          <w:szCs w:val="28"/>
        </w:rPr>
        <w:t xml:space="preserve">Строк надання Послуг за даним Договором визначається відповідно до обраної зміни </w:t>
      </w:r>
      <w:r w:rsidR="005B178A">
        <w:rPr>
          <w:rFonts w:ascii="Times New Roman" w:hAnsi="Times New Roman" w:cs="Times New Roman"/>
          <w:sz w:val="28"/>
          <w:szCs w:val="28"/>
        </w:rPr>
        <w:t>комплексу</w:t>
      </w:r>
      <w:r w:rsidR="00412690" w:rsidRPr="00412690">
        <w:rPr>
          <w:rFonts w:ascii="Times New Roman" w:hAnsi="Times New Roman" w:cs="Times New Roman"/>
          <w:sz w:val="28"/>
          <w:szCs w:val="28"/>
        </w:rPr>
        <w:t xml:space="preserve">, вказаної на </w:t>
      </w:r>
      <w:proofErr w:type="spellStart"/>
      <w:r w:rsidR="00412690" w:rsidRPr="00412690">
        <w:rPr>
          <w:rFonts w:ascii="Times New Roman" w:hAnsi="Times New Roman" w:cs="Times New Roman"/>
          <w:sz w:val="28"/>
          <w:szCs w:val="28"/>
        </w:rPr>
        <w:t>Інтернет-сайті</w:t>
      </w:r>
      <w:proofErr w:type="spellEnd"/>
      <w:r w:rsidR="00412690" w:rsidRPr="00412690">
        <w:rPr>
          <w:rFonts w:ascii="Times New Roman" w:hAnsi="Times New Roman" w:cs="Times New Roman"/>
          <w:sz w:val="28"/>
          <w:szCs w:val="28"/>
        </w:rPr>
        <w:t xml:space="preserve"> та вказується у </w:t>
      </w:r>
      <w:r>
        <w:rPr>
          <w:rFonts w:ascii="Times New Roman" w:hAnsi="Times New Roman" w:cs="Times New Roman"/>
          <w:sz w:val="28"/>
          <w:szCs w:val="28"/>
        </w:rPr>
        <w:t xml:space="preserve">путівці Виконавця, яка </w:t>
      </w:r>
      <w:r w:rsidR="00412690" w:rsidRPr="00412690">
        <w:rPr>
          <w:rFonts w:ascii="Times New Roman" w:hAnsi="Times New Roman" w:cs="Times New Roman"/>
          <w:sz w:val="28"/>
          <w:szCs w:val="28"/>
        </w:rPr>
        <w:t>є невід’ємною частиною цього Договору.</w:t>
      </w:r>
    </w:p>
    <w:p w:rsidR="00412690" w:rsidRPr="00412690" w:rsidRDefault="00374254" w:rsidP="00412690">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r w:rsidR="00412690" w:rsidRPr="00412690">
        <w:rPr>
          <w:rFonts w:ascii="Times New Roman" w:hAnsi="Times New Roman" w:cs="Times New Roman"/>
          <w:sz w:val="28"/>
          <w:szCs w:val="28"/>
        </w:rPr>
        <w:t xml:space="preserve">Замовник надає Виконавцю право на обробку персональних даних, своїх та своєї неповнолітньої дитини. А також надає згоду на участь дитини в фото та відео матеріалах </w:t>
      </w:r>
      <w:r w:rsidR="00AB6FBB">
        <w:rPr>
          <w:rFonts w:ascii="Times New Roman" w:hAnsi="Times New Roman" w:cs="Times New Roman"/>
          <w:sz w:val="28"/>
          <w:szCs w:val="28"/>
        </w:rPr>
        <w:t>дитячого</w:t>
      </w:r>
      <w:r w:rsidR="00AB6FBB" w:rsidRPr="00412690">
        <w:rPr>
          <w:rFonts w:ascii="Times New Roman" w:hAnsi="Times New Roman" w:cs="Times New Roman"/>
          <w:sz w:val="28"/>
          <w:szCs w:val="28"/>
        </w:rPr>
        <w:t xml:space="preserve"> </w:t>
      </w:r>
      <w:r w:rsidR="00AB6FBB">
        <w:rPr>
          <w:rFonts w:ascii="Times New Roman" w:hAnsi="Times New Roman" w:cs="Times New Roman"/>
          <w:sz w:val="28"/>
          <w:szCs w:val="28"/>
        </w:rPr>
        <w:t>оздоровчого комплексу</w:t>
      </w:r>
      <w:r w:rsidR="00AB6FBB" w:rsidRPr="00412690">
        <w:rPr>
          <w:rFonts w:ascii="Times New Roman" w:hAnsi="Times New Roman" w:cs="Times New Roman"/>
          <w:sz w:val="28"/>
          <w:szCs w:val="28"/>
        </w:rPr>
        <w:t xml:space="preserve"> «</w:t>
      </w:r>
      <w:r w:rsidR="00AB6FBB">
        <w:rPr>
          <w:rFonts w:ascii="Times New Roman" w:hAnsi="Times New Roman" w:cs="Times New Roman"/>
          <w:sz w:val="28"/>
          <w:szCs w:val="28"/>
        </w:rPr>
        <w:t>А</w:t>
      </w:r>
      <w:r>
        <w:rPr>
          <w:rFonts w:ascii="Times New Roman" w:hAnsi="Times New Roman" w:cs="Times New Roman"/>
          <w:sz w:val="28"/>
          <w:szCs w:val="28"/>
        </w:rPr>
        <w:t>НТЕЙ</w:t>
      </w:r>
      <w:r w:rsidR="00AB6FBB" w:rsidRPr="00412690">
        <w:rPr>
          <w:rFonts w:ascii="Times New Roman" w:hAnsi="Times New Roman" w:cs="Times New Roman"/>
          <w:sz w:val="28"/>
          <w:szCs w:val="28"/>
        </w:rPr>
        <w:t>»</w:t>
      </w:r>
      <w:r w:rsidR="00412690" w:rsidRPr="00412690">
        <w:rPr>
          <w:rFonts w:ascii="Times New Roman" w:hAnsi="Times New Roman" w:cs="Times New Roman"/>
          <w:sz w:val="28"/>
          <w:szCs w:val="28"/>
        </w:rPr>
        <w:t xml:space="preserve"> і використання цих матеріалів для публікацій в соціальних мережах табору.</w:t>
      </w:r>
    </w:p>
    <w:p w:rsidR="00412690" w:rsidRPr="00412690" w:rsidRDefault="00412690" w:rsidP="00412690">
      <w:pPr>
        <w:spacing w:line="360" w:lineRule="auto"/>
        <w:jc w:val="both"/>
        <w:rPr>
          <w:rFonts w:ascii="Times New Roman" w:hAnsi="Times New Roman" w:cs="Times New Roman"/>
          <w:sz w:val="28"/>
          <w:szCs w:val="28"/>
        </w:rPr>
      </w:pPr>
      <w:r w:rsidRPr="00412690">
        <w:rPr>
          <w:rFonts w:ascii="Times New Roman" w:hAnsi="Times New Roman" w:cs="Times New Roman"/>
          <w:sz w:val="28"/>
          <w:szCs w:val="28"/>
        </w:rPr>
        <w:t>2.</w:t>
      </w:r>
      <w:r w:rsidR="00374254">
        <w:rPr>
          <w:rFonts w:ascii="Times New Roman" w:hAnsi="Times New Roman" w:cs="Times New Roman"/>
          <w:sz w:val="28"/>
          <w:szCs w:val="28"/>
        </w:rPr>
        <w:t>5</w:t>
      </w:r>
      <w:r w:rsidRPr="00412690">
        <w:rPr>
          <w:rFonts w:ascii="Times New Roman" w:hAnsi="Times New Roman" w:cs="Times New Roman"/>
          <w:sz w:val="28"/>
          <w:szCs w:val="28"/>
        </w:rPr>
        <w:t>.</w:t>
      </w:r>
      <w:r w:rsidRPr="00412690">
        <w:rPr>
          <w:rFonts w:ascii="Times New Roman" w:hAnsi="Times New Roman" w:cs="Times New Roman"/>
          <w:sz w:val="28"/>
          <w:szCs w:val="28"/>
        </w:rPr>
        <w:tab/>
        <w:t>Погоджуючись з умовами Договору, Замовник підтверджує, що уважно ознайомився з усіма пунктами даного Договору та інформацією, оприлюдненою на Інтернет-сайті, в розділі «Документи», всі вони є невід’ємною частиною цього Договору.</w:t>
      </w:r>
    </w:p>
    <w:p w:rsidR="00412690" w:rsidRPr="00412690" w:rsidRDefault="00412690" w:rsidP="00412690">
      <w:pPr>
        <w:spacing w:line="360" w:lineRule="auto"/>
        <w:jc w:val="both"/>
        <w:rPr>
          <w:rFonts w:ascii="Times New Roman" w:hAnsi="Times New Roman" w:cs="Times New Roman"/>
          <w:sz w:val="28"/>
          <w:szCs w:val="28"/>
        </w:rPr>
      </w:pPr>
      <w:r w:rsidRPr="00412690">
        <w:rPr>
          <w:rFonts w:ascii="Times New Roman" w:hAnsi="Times New Roman" w:cs="Times New Roman"/>
          <w:sz w:val="28"/>
          <w:szCs w:val="28"/>
        </w:rPr>
        <w:t>2.</w:t>
      </w:r>
      <w:r w:rsidR="00374254">
        <w:rPr>
          <w:rFonts w:ascii="Times New Roman" w:hAnsi="Times New Roman" w:cs="Times New Roman"/>
          <w:sz w:val="28"/>
          <w:szCs w:val="28"/>
        </w:rPr>
        <w:t>6</w:t>
      </w:r>
      <w:r w:rsidRPr="00412690">
        <w:rPr>
          <w:rFonts w:ascii="Times New Roman" w:hAnsi="Times New Roman" w:cs="Times New Roman"/>
          <w:sz w:val="28"/>
          <w:szCs w:val="28"/>
        </w:rPr>
        <w:t>.</w:t>
      </w:r>
      <w:r w:rsidRPr="00412690">
        <w:rPr>
          <w:rFonts w:ascii="Times New Roman" w:hAnsi="Times New Roman" w:cs="Times New Roman"/>
          <w:sz w:val="28"/>
          <w:szCs w:val="28"/>
        </w:rPr>
        <w:tab/>
        <w:t xml:space="preserve">Місце надання Послуги: </w:t>
      </w:r>
      <w:r w:rsidR="00AB6FBB">
        <w:rPr>
          <w:rFonts w:ascii="Times New Roman" w:hAnsi="Times New Roman" w:cs="Times New Roman"/>
          <w:sz w:val="28"/>
          <w:szCs w:val="28"/>
        </w:rPr>
        <w:t>19 км. Житомирського шосе</w:t>
      </w:r>
      <w:r w:rsidRPr="00412690">
        <w:rPr>
          <w:rFonts w:ascii="Times New Roman" w:hAnsi="Times New Roman" w:cs="Times New Roman"/>
          <w:sz w:val="28"/>
          <w:szCs w:val="28"/>
        </w:rPr>
        <w:t xml:space="preserve">, </w:t>
      </w:r>
      <w:r w:rsidR="00AB6FBB">
        <w:rPr>
          <w:rFonts w:ascii="Times New Roman" w:hAnsi="Times New Roman" w:cs="Times New Roman"/>
          <w:sz w:val="28"/>
          <w:szCs w:val="28"/>
        </w:rPr>
        <w:t>Святошинського</w:t>
      </w:r>
      <w:r w:rsidRPr="00412690">
        <w:rPr>
          <w:rFonts w:ascii="Times New Roman" w:hAnsi="Times New Roman" w:cs="Times New Roman"/>
          <w:sz w:val="28"/>
          <w:szCs w:val="28"/>
        </w:rPr>
        <w:t xml:space="preserve"> району, </w:t>
      </w:r>
      <w:r w:rsidR="00AB6FBB">
        <w:rPr>
          <w:rFonts w:ascii="Times New Roman" w:hAnsi="Times New Roman" w:cs="Times New Roman"/>
          <w:sz w:val="28"/>
          <w:szCs w:val="28"/>
        </w:rPr>
        <w:t>м. Київ</w:t>
      </w:r>
      <w:r w:rsidRPr="00412690">
        <w:rPr>
          <w:rFonts w:ascii="Times New Roman" w:hAnsi="Times New Roman" w:cs="Times New Roman"/>
          <w:sz w:val="28"/>
          <w:szCs w:val="28"/>
        </w:rPr>
        <w:t xml:space="preserve"> (територія табору).</w:t>
      </w:r>
    </w:p>
    <w:p w:rsidR="00412690" w:rsidRPr="00412690" w:rsidRDefault="00412690" w:rsidP="00412690">
      <w:pPr>
        <w:spacing w:line="360" w:lineRule="auto"/>
        <w:jc w:val="both"/>
        <w:rPr>
          <w:rFonts w:ascii="Times New Roman" w:hAnsi="Times New Roman" w:cs="Times New Roman"/>
          <w:sz w:val="28"/>
          <w:szCs w:val="28"/>
        </w:rPr>
      </w:pPr>
    </w:p>
    <w:p w:rsidR="00412690" w:rsidRPr="00374254" w:rsidRDefault="00412690" w:rsidP="00412690">
      <w:pPr>
        <w:spacing w:line="360" w:lineRule="auto"/>
        <w:jc w:val="both"/>
        <w:rPr>
          <w:rFonts w:ascii="Times New Roman" w:hAnsi="Times New Roman" w:cs="Times New Roman"/>
          <w:b/>
          <w:sz w:val="28"/>
          <w:szCs w:val="28"/>
        </w:rPr>
      </w:pPr>
      <w:r w:rsidRPr="00374254">
        <w:rPr>
          <w:rFonts w:ascii="Times New Roman" w:hAnsi="Times New Roman" w:cs="Times New Roman"/>
          <w:b/>
          <w:sz w:val="28"/>
          <w:szCs w:val="28"/>
        </w:rPr>
        <w:t>3.</w:t>
      </w:r>
      <w:r w:rsidRPr="00374254">
        <w:rPr>
          <w:rFonts w:ascii="Times New Roman" w:hAnsi="Times New Roman" w:cs="Times New Roman"/>
          <w:b/>
          <w:sz w:val="28"/>
          <w:szCs w:val="28"/>
        </w:rPr>
        <w:tab/>
        <w:t>Права та обов’язки Сторін</w:t>
      </w:r>
    </w:p>
    <w:p w:rsidR="00412690" w:rsidRPr="00412690" w:rsidRDefault="00412690" w:rsidP="00412690">
      <w:pPr>
        <w:spacing w:line="360" w:lineRule="auto"/>
        <w:jc w:val="both"/>
        <w:rPr>
          <w:rFonts w:ascii="Times New Roman" w:hAnsi="Times New Roman" w:cs="Times New Roman"/>
          <w:sz w:val="28"/>
          <w:szCs w:val="28"/>
        </w:rPr>
      </w:pPr>
      <w:r w:rsidRPr="00412690">
        <w:rPr>
          <w:rFonts w:ascii="Times New Roman" w:hAnsi="Times New Roman" w:cs="Times New Roman"/>
          <w:sz w:val="28"/>
          <w:szCs w:val="28"/>
        </w:rPr>
        <w:t>3.1.</w:t>
      </w:r>
      <w:r w:rsidRPr="00412690">
        <w:rPr>
          <w:rFonts w:ascii="Times New Roman" w:hAnsi="Times New Roman" w:cs="Times New Roman"/>
          <w:sz w:val="28"/>
          <w:szCs w:val="28"/>
        </w:rPr>
        <w:tab/>
        <w:t>Сторони мають права та несуть обов’язки, передбачені законодавством та цим Договором.</w:t>
      </w:r>
    </w:p>
    <w:p w:rsidR="00412690" w:rsidRPr="00412690" w:rsidRDefault="00412690" w:rsidP="00412690">
      <w:pPr>
        <w:spacing w:line="360" w:lineRule="auto"/>
        <w:jc w:val="both"/>
        <w:rPr>
          <w:rFonts w:ascii="Times New Roman" w:hAnsi="Times New Roman" w:cs="Times New Roman"/>
          <w:sz w:val="28"/>
          <w:szCs w:val="28"/>
        </w:rPr>
      </w:pPr>
      <w:r w:rsidRPr="00412690">
        <w:rPr>
          <w:rFonts w:ascii="Times New Roman" w:hAnsi="Times New Roman" w:cs="Times New Roman"/>
          <w:sz w:val="28"/>
          <w:szCs w:val="28"/>
        </w:rPr>
        <w:t>3.2.</w:t>
      </w:r>
      <w:r w:rsidRPr="00412690">
        <w:rPr>
          <w:rFonts w:ascii="Times New Roman" w:hAnsi="Times New Roman" w:cs="Times New Roman"/>
          <w:sz w:val="28"/>
          <w:szCs w:val="28"/>
        </w:rPr>
        <w:tab/>
        <w:t>Виконавець не несе відповідальності за невідповідність оздоровлення та відпочинку суб’єктивним очікуванням замовника та/або її дитини, виконавець зобов’язаний організувати та надати Послуги на умовах та в строки, зазначені в цьому Договорі, а саме:</w:t>
      </w:r>
    </w:p>
    <w:p w:rsidR="00412690" w:rsidRPr="00374254" w:rsidRDefault="00412690" w:rsidP="00374254">
      <w:pPr>
        <w:pStyle w:val="a3"/>
        <w:numPr>
          <w:ilvl w:val="0"/>
          <w:numId w:val="5"/>
        </w:numPr>
        <w:spacing w:line="360" w:lineRule="auto"/>
        <w:jc w:val="both"/>
        <w:rPr>
          <w:rFonts w:ascii="Times New Roman" w:hAnsi="Times New Roman" w:cs="Times New Roman"/>
          <w:sz w:val="28"/>
          <w:szCs w:val="28"/>
        </w:rPr>
      </w:pPr>
      <w:r w:rsidRPr="00374254">
        <w:rPr>
          <w:rFonts w:ascii="Times New Roman" w:hAnsi="Times New Roman" w:cs="Times New Roman"/>
          <w:sz w:val="28"/>
          <w:szCs w:val="28"/>
        </w:rPr>
        <w:t>організувати проживання та 5-ти разове харчування дитини самостійно, або шляхом залучення сторонніх організацій, з виконанням правил техніки безпеки і санітарно-гігієнічних норм;</w:t>
      </w:r>
    </w:p>
    <w:p w:rsidR="00412690" w:rsidRPr="00374254" w:rsidRDefault="00412690" w:rsidP="00374254">
      <w:pPr>
        <w:pStyle w:val="a3"/>
        <w:numPr>
          <w:ilvl w:val="0"/>
          <w:numId w:val="5"/>
        </w:numPr>
        <w:spacing w:line="360" w:lineRule="auto"/>
        <w:jc w:val="both"/>
        <w:rPr>
          <w:rFonts w:ascii="Times New Roman" w:hAnsi="Times New Roman" w:cs="Times New Roman"/>
          <w:sz w:val="28"/>
          <w:szCs w:val="28"/>
        </w:rPr>
      </w:pPr>
      <w:r w:rsidRPr="00374254">
        <w:rPr>
          <w:rFonts w:ascii="Times New Roman" w:hAnsi="Times New Roman" w:cs="Times New Roman"/>
          <w:sz w:val="28"/>
          <w:szCs w:val="28"/>
        </w:rPr>
        <w:t>організувати та провести необхідне медичне обстеження д</w:t>
      </w:r>
      <w:r w:rsidR="005B178A">
        <w:rPr>
          <w:rFonts w:ascii="Times New Roman" w:hAnsi="Times New Roman" w:cs="Times New Roman"/>
          <w:sz w:val="28"/>
          <w:szCs w:val="28"/>
        </w:rPr>
        <w:t>итини в день її прибуття в комплекс</w:t>
      </w:r>
      <w:r w:rsidRPr="00374254">
        <w:rPr>
          <w:rFonts w:ascii="Times New Roman" w:hAnsi="Times New Roman" w:cs="Times New Roman"/>
          <w:sz w:val="28"/>
          <w:szCs w:val="28"/>
        </w:rPr>
        <w:t>, і впродовж усієї табірної зміни, забезпечити безпеку дитини та, у разі необхідності, надати медичну допомогу;</w:t>
      </w:r>
    </w:p>
    <w:p w:rsidR="005B178A" w:rsidRDefault="00412690" w:rsidP="005B178A">
      <w:pPr>
        <w:pStyle w:val="a3"/>
        <w:numPr>
          <w:ilvl w:val="0"/>
          <w:numId w:val="5"/>
        </w:numPr>
        <w:spacing w:line="360" w:lineRule="auto"/>
        <w:jc w:val="both"/>
        <w:rPr>
          <w:rFonts w:ascii="Times New Roman" w:hAnsi="Times New Roman" w:cs="Times New Roman"/>
          <w:sz w:val="28"/>
          <w:szCs w:val="28"/>
        </w:rPr>
      </w:pPr>
      <w:r w:rsidRPr="00374254">
        <w:rPr>
          <w:rFonts w:ascii="Times New Roman" w:hAnsi="Times New Roman" w:cs="Times New Roman"/>
          <w:sz w:val="28"/>
          <w:szCs w:val="28"/>
        </w:rPr>
        <w:t xml:space="preserve">організувати дозвілля дитини та забезпечувати належну якість наданих </w:t>
      </w:r>
      <w:r w:rsidRPr="00374254">
        <w:rPr>
          <w:rFonts w:ascii="Times New Roman" w:hAnsi="Times New Roman" w:cs="Times New Roman"/>
          <w:sz w:val="28"/>
          <w:szCs w:val="28"/>
        </w:rPr>
        <w:lastRenderedPageBreak/>
        <w:t>Послуг;</w:t>
      </w:r>
    </w:p>
    <w:p w:rsidR="005B178A" w:rsidRDefault="005B178A" w:rsidP="005B178A">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при неможливості надати Послуги, негайно повідомити про це Замовника;</w:t>
      </w:r>
    </w:p>
    <w:p w:rsidR="00412690" w:rsidRPr="005B178A" w:rsidRDefault="005B178A" w:rsidP="00412690">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412690" w:rsidRPr="00374254">
        <w:rPr>
          <w:rFonts w:ascii="Times New Roman" w:hAnsi="Times New Roman" w:cs="Times New Roman"/>
          <w:sz w:val="28"/>
          <w:szCs w:val="28"/>
        </w:rPr>
        <w:t>адавати консультації з питань користування сайтом та оформлених Послуг;</w:t>
      </w:r>
    </w:p>
    <w:p w:rsidR="00412690" w:rsidRPr="00412690" w:rsidRDefault="00412690" w:rsidP="00412690">
      <w:pPr>
        <w:spacing w:line="360" w:lineRule="auto"/>
        <w:jc w:val="both"/>
        <w:rPr>
          <w:rFonts w:ascii="Times New Roman" w:hAnsi="Times New Roman" w:cs="Times New Roman"/>
          <w:sz w:val="28"/>
          <w:szCs w:val="28"/>
        </w:rPr>
      </w:pPr>
      <w:r w:rsidRPr="00412690">
        <w:rPr>
          <w:rFonts w:ascii="Times New Roman" w:hAnsi="Times New Roman" w:cs="Times New Roman"/>
          <w:sz w:val="28"/>
          <w:szCs w:val="28"/>
        </w:rPr>
        <w:t>3.3.</w:t>
      </w:r>
      <w:r w:rsidRPr="00412690">
        <w:rPr>
          <w:rFonts w:ascii="Times New Roman" w:hAnsi="Times New Roman" w:cs="Times New Roman"/>
          <w:sz w:val="28"/>
          <w:szCs w:val="28"/>
        </w:rPr>
        <w:tab/>
        <w:t>Замовник зобов’язаний:</w:t>
      </w:r>
    </w:p>
    <w:p w:rsidR="00412690" w:rsidRPr="005B178A" w:rsidRDefault="00412690" w:rsidP="005B178A">
      <w:pPr>
        <w:pStyle w:val="a3"/>
        <w:numPr>
          <w:ilvl w:val="0"/>
          <w:numId w:val="6"/>
        </w:numPr>
        <w:spacing w:line="360" w:lineRule="auto"/>
        <w:jc w:val="both"/>
        <w:rPr>
          <w:rFonts w:ascii="Times New Roman" w:hAnsi="Times New Roman" w:cs="Times New Roman"/>
          <w:sz w:val="28"/>
          <w:szCs w:val="28"/>
        </w:rPr>
      </w:pPr>
      <w:r w:rsidRPr="005B178A">
        <w:rPr>
          <w:rFonts w:ascii="Times New Roman" w:hAnsi="Times New Roman" w:cs="Times New Roman"/>
          <w:sz w:val="28"/>
          <w:szCs w:val="28"/>
        </w:rPr>
        <w:t xml:space="preserve">ознайомитися з правилами </w:t>
      </w:r>
      <w:r w:rsidR="005B178A">
        <w:rPr>
          <w:rFonts w:ascii="Times New Roman" w:hAnsi="Times New Roman" w:cs="Times New Roman"/>
          <w:sz w:val="28"/>
          <w:szCs w:val="28"/>
        </w:rPr>
        <w:t>комплексу</w:t>
      </w:r>
      <w:r w:rsidRPr="005B178A">
        <w:rPr>
          <w:rFonts w:ascii="Times New Roman" w:hAnsi="Times New Roman" w:cs="Times New Roman"/>
          <w:sz w:val="28"/>
          <w:szCs w:val="28"/>
        </w:rPr>
        <w:t>, заповнити та підписати весь пакет документів: путівку, Договір, анкету</w:t>
      </w:r>
      <w:r w:rsidR="005B178A">
        <w:rPr>
          <w:rFonts w:ascii="Times New Roman" w:hAnsi="Times New Roman" w:cs="Times New Roman"/>
          <w:sz w:val="28"/>
          <w:szCs w:val="28"/>
        </w:rPr>
        <w:t>, заяву-опитувальник</w:t>
      </w:r>
      <w:r w:rsidRPr="005B178A">
        <w:rPr>
          <w:rFonts w:ascii="Times New Roman" w:hAnsi="Times New Roman" w:cs="Times New Roman"/>
          <w:sz w:val="28"/>
          <w:szCs w:val="28"/>
        </w:rPr>
        <w:t>;</w:t>
      </w:r>
    </w:p>
    <w:p w:rsidR="00412690" w:rsidRPr="005B178A" w:rsidRDefault="00412690" w:rsidP="005B178A">
      <w:pPr>
        <w:pStyle w:val="a3"/>
        <w:numPr>
          <w:ilvl w:val="0"/>
          <w:numId w:val="6"/>
        </w:numPr>
        <w:spacing w:line="360" w:lineRule="auto"/>
        <w:jc w:val="both"/>
        <w:rPr>
          <w:rFonts w:ascii="Times New Roman" w:hAnsi="Times New Roman" w:cs="Times New Roman"/>
          <w:sz w:val="28"/>
          <w:szCs w:val="28"/>
        </w:rPr>
      </w:pPr>
      <w:r w:rsidRPr="005B178A">
        <w:rPr>
          <w:rFonts w:ascii="Times New Roman" w:hAnsi="Times New Roman" w:cs="Times New Roman"/>
          <w:sz w:val="28"/>
          <w:szCs w:val="28"/>
        </w:rPr>
        <w:t>надати Виконавцю інформацію, необхідну для надання Послуг за цим Договором,  а саме  медичну  довідку  079-О  про щеплення  та епідеміологічне оточення; копію свідоцтва про народження; путівку з вказан</w:t>
      </w:r>
      <w:r w:rsidR="00AB6FBB" w:rsidRPr="005B178A">
        <w:rPr>
          <w:rFonts w:ascii="Times New Roman" w:hAnsi="Times New Roman" w:cs="Times New Roman"/>
          <w:sz w:val="28"/>
          <w:szCs w:val="28"/>
        </w:rPr>
        <w:t>им номером, заповнений та підпи</w:t>
      </w:r>
      <w:r w:rsidRPr="005B178A">
        <w:rPr>
          <w:rFonts w:ascii="Times New Roman" w:hAnsi="Times New Roman" w:cs="Times New Roman"/>
          <w:sz w:val="28"/>
          <w:szCs w:val="28"/>
        </w:rPr>
        <w:t>саний договір публічної оферти, заповнену та підписану анкету</w:t>
      </w:r>
      <w:r w:rsidR="005B178A">
        <w:rPr>
          <w:rFonts w:ascii="Times New Roman" w:hAnsi="Times New Roman" w:cs="Times New Roman"/>
          <w:sz w:val="28"/>
          <w:szCs w:val="28"/>
        </w:rPr>
        <w:t>, заяву-опитувальник</w:t>
      </w:r>
      <w:r w:rsidRPr="005B178A">
        <w:rPr>
          <w:rFonts w:ascii="Times New Roman" w:hAnsi="Times New Roman" w:cs="Times New Roman"/>
          <w:sz w:val="28"/>
          <w:szCs w:val="28"/>
        </w:rPr>
        <w:t>;</w:t>
      </w:r>
    </w:p>
    <w:p w:rsidR="00412690" w:rsidRDefault="00412690" w:rsidP="005B178A">
      <w:pPr>
        <w:pStyle w:val="a3"/>
        <w:numPr>
          <w:ilvl w:val="0"/>
          <w:numId w:val="6"/>
        </w:numPr>
        <w:spacing w:line="360" w:lineRule="auto"/>
        <w:jc w:val="both"/>
        <w:rPr>
          <w:rFonts w:ascii="Times New Roman" w:hAnsi="Times New Roman" w:cs="Times New Roman"/>
          <w:sz w:val="28"/>
          <w:szCs w:val="28"/>
        </w:rPr>
      </w:pPr>
      <w:r w:rsidRPr="005B178A">
        <w:rPr>
          <w:rFonts w:ascii="Times New Roman" w:hAnsi="Times New Roman" w:cs="Times New Roman"/>
          <w:sz w:val="28"/>
          <w:szCs w:val="28"/>
        </w:rPr>
        <w:t>забезпечити здоровий стан дитини та відсутність захворювань, які можуть нести загрозу іншим відпочиваючим, на момент її прибуття у табір;</w:t>
      </w:r>
    </w:p>
    <w:p w:rsidR="005B178A" w:rsidRPr="005B178A" w:rsidRDefault="005B178A" w:rsidP="005B178A">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надати правдиву інформацію щодо стану здоров’я дитини, а в разі наявності хронічних захворювань обов’язково вказати їх в анкеті, що додається; </w:t>
      </w:r>
    </w:p>
    <w:p w:rsidR="00412690" w:rsidRPr="005B178A" w:rsidRDefault="00412690" w:rsidP="005B178A">
      <w:pPr>
        <w:pStyle w:val="a3"/>
        <w:numPr>
          <w:ilvl w:val="0"/>
          <w:numId w:val="6"/>
        </w:numPr>
        <w:spacing w:line="360" w:lineRule="auto"/>
        <w:jc w:val="both"/>
        <w:rPr>
          <w:rFonts w:ascii="Times New Roman" w:hAnsi="Times New Roman" w:cs="Times New Roman"/>
          <w:sz w:val="28"/>
          <w:szCs w:val="28"/>
        </w:rPr>
      </w:pPr>
      <w:r w:rsidRPr="005B178A">
        <w:rPr>
          <w:rFonts w:ascii="Times New Roman" w:hAnsi="Times New Roman" w:cs="Times New Roman"/>
          <w:sz w:val="28"/>
          <w:szCs w:val="28"/>
        </w:rPr>
        <w:t>внести повну оплату Виконавцю за надані Послуги в розмірах визначених пунктом 4.1 цього Договору;</w:t>
      </w:r>
    </w:p>
    <w:p w:rsidR="00412690" w:rsidRPr="005B178A" w:rsidRDefault="00412690" w:rsidP="005B178A">
      <w:pPr>
        <w:pStyle w:val="a3"/>
        <w:numPr>
          <w:ilvl w:val="0"/>
          <w:numId w:val="6"/>
        </w:numPr>
        <w:spacing w:line="360" w:lineRule="auto"/>
        <w:jc w:val="both"/>
        <w:rPr>
          <w:rFonts w:ascii="Times New Roman" w:hAnsi="Times New Roman" w:cs="Times New Roman"/>
          <w:sz w:val="28"/>
          <w:szCs w:val="28"/>
        </w:rPr>
      </w:pPr>
      <w:r w:rsidRPr="005B178A">
        <w:rPr>
          <w:rFonts w:ascii="Times New Roman" w:hAnsi="Times New Roman" w:cs="Times New Roman"/>
          <w:sz w:val="28"/>
          <w:szCs w:val="28"/>
        </w:rPr>
        <w:t>забезпечити доставку дитини самостійно за адресою надання послуг</w:t>
      </w:r>
      <w:r w:rsidR="00801F53">
        <w:rPr>
          <w:rFonts w:ascii="Times New Roman" w:hAnsi="Times New Roman" w:cs="Times New Roman"/>
          <w:sz w:val="28"/>
          <w:szCs w:val="28"/>
        </w:rPr>
        <w:t>: 19 км Житомирського шосе, м. Київ, або скористатися умовами трансферу, яким забезпечуються діти в перший день кожної зміни: проспект Перемоги, 100/1, м. Київ (інформацію, про час відправлення автобусів уточнювати заздалегідь за тел. +380503576480);</w:t>
      </w:r>
    </w:p>
    <w:p w:rsidR="00412690" w:rsidRPr="005B178A" w:rsidRDefault="00412690" w:rsidP="005B178A">
      <w:pPr>
        <w:pStyle w:val="a3"/>
        <w:numPr>
          <w:ilvl w:val="0"/>
          <w:numId w:val="6"/>
        </w:numPr>
        <w:spacing w:line="360" w:lineRule="auto"/>
        <w:jc w:val="both"/>
        <w:rPr>
          <w:rFonts w:ascii="Times New Roman" w:hAnsi="Times New Roman" w:cs="Times New Roman"/>
          <w:sz w:val="28"/>
          <w:szCs w:val="28"/>
        </w:rPr>
      </w:pPr>
      <w:r w:rsidRPr="005B178A">
        <w:rPr>
          <w:rFonts w:ascii="Times New Roman" w:hAnsi="Times New Roman" w:cs="Times New Roman"/>
          <w:sz w:val="28"/>
          <w:szCs w:val="28"/>
        </w:rPr>
        <w:t xml:space="preserve">за відсутності вказаних вище документів Виконавець залишає за собою право в </w:t>
      </w:r>
      <w:r w:rsidR="00801F53">
        <w:rPr>
          <w:rFonts w:ascii="Times New Roman" w:hAnsi="Times New Roman" w:cs="Times New Roman"/>
          <w:sz w:val="28"/>
          <w:szCs w:val="28"/>
        </w:rPr>
        <w:t>односторонньому порядку припини</w:t>
      </w:r>
      <w:r w:rsidRPr="005B178A">
        <w:rPr>
          <w:rFonts w:ascii="Times New Roman" w:hAnsi="Times New Roman" w:cs="Times New Roman"/>
          <w:sz w:val="28"/>
          <w:szCs w:val="28"/>
        </w:rPr>
        <w:t>ти дію Договору.</w:t>
      </w:r>
    </w:p>
    <w:p w:rsidR="00412690" w:rsidRPr="00412690" w:rsidRDefault="00412690" w:rsidP="00412690">
      <w:pPr>
        <w:spacing w:line="360" w:lineRule="auto"/>
        <w:jc w:val="both"/>
        <w:rPr>
          <w:rFonts w:ascii="Times New Roman" w:hAnsi="Times New Roman" w:cs="Times New Roman"/>
          <w:sz w:val="28"/>
          <w:szCs w:val="28"/>
        </w:rPr>
      </w:pPr>
    </w:p>
    <w:p w:rsidR="00412690" w:rsidRPr="00A31A58" w:rsidRDefault="00412690" w:rsidP="00412690">
      <w:pPr>
        <w:spacing w:line="360" w:lineRule="auto"/>
        <w:jc w:val="both"/>
        <w:rPr>
          <w:rFonts w:ascii="Times New Roman" w:hAnsi="Times New Roman" w:cs="Times New Roman"/>
          <w:b/>
          <w:sz w:val="28"/>
          <w:szCs w:val="28"/>
        </w:rPr>
      </w:pPr>
      <w:r w:rsidRPr="00A31A58">
        <w:rPr>
          <w:rFonts w:ascii="Times New Roman" w:hAnsi="Times New Roman" w:cs="Times New Roman"/>
          <w:b/>
          <w:sz w:val="28"/>
          <w:szCs w:val="28"/>
        </w:rPr>
        <w:t>4.</w:t>
      </w:r>
      <w:r w:rsidRPr="00A31A58">
        <w:rPr>
          <w:rFonts w:ascii="Times New Roman" w:hAnsi="Times New Roman" w:cs="Times New Roman"/>
          <w:b/>
          <w:sz w:val="28"/>
          <w:szCs w:val="28"/>
        </w:rPr>
        <w:tab/>
        <w:t>Вартість послуг і порядок розрахунків</w:t>
      </w:r>
    </w:p>
    <w:p w:rsidR="00412690" w:rsidRPr="00412690" w:rsidRDefault="00412690" w:rsidP="00412690">
      <w:pPr>
        <w:spacing w:line="360" w:lineRule="auto"/>
        <w:jc w:val="both"/>
        <w:rPr>
          <w:rFonts w:ascii="Times New Roman" w:hAnsi="Times New Roman" w:cs="Times New Roman"/>
          <w:sz w:val="28"/>
          <w:szCs w:val="28"/>
        </w:rPr>
      </w:pPr>
      <w:r w:rsidRPr="00412690">
        <w:rPr>
          <w:rFonts w:ascii="Times New Roman" w:hAnsi="Times New Roman" w:cs="Times New Roman"/>
          <w:sz w:val="28"/>
          <w:szCs w:val="28"/>
        </w:rPr>
        <w:t>4.1.</w:t>
      </w:r>
      <w:r w:rsidRPr="00412690">
        <w:rPr>
          <w:rFonts w:ascii="Times New Roman" w:hAnsi="Times New Roman" w:cs="Times New Roman"/>
          <w:sz w:val="28"/>
          <w:szCs w:val="28"/>
        </w:rPr>
        <w:tab/>
        <w:t xml:space="preserve">Замовник здійснює повну оплату Послуг за цим Договором, вартість яких </w:t>
      </w:r>
      <w:r w:rsidRPr="00412690">
        <w:rPr>
          <w:rFonts w:ascii="Times New Roman" w:hAnsi="Times New Roman" w:cs="Times New Roman"/>
          <w:sz w:val="28"/>
          <w:szCs w:val="28"/>
        </w:rPr>
        <w:lastRenderedPageBreak/>
        <w:t xml:space="preserve">визначена на Інтернет-сайті та вказана у відповідному рахунку на сплату. Датою оплати вважається дата зарахування грошових коштів на </w:t>
      </w:r>
      <w:r w:rsidR="00A31A58">
        <w:rPr>
          <w:rFonts w:ascii="Times New Roman" w:hAnsi="Times New Roman" w:cs="Times New Roman"/>
          <w:sz w:val="28"/>
          <w:szCs w:val="28"/>
        </w:rPr>
        <w:t xml:space="preserve">розрахунковий рахунок Виконавця або дата оплати послуг через касу </w:t>
      </w:r>
      <w:proofErr w:type="spellStart"/>
      <w:r w:rsidR="00A31A58">
        <w:rPr>
          <w:rFonts w:ascii="Times New Roman" w:hAnsi="Times New Roman" w:cs="Times New Roman"/>
          <w:sz w:val="28"/>
          <w:szCs w:val="28"/>
        </w:rPr>
        <w:t>ДП</w:t>
      </w:r>
      <w:proofErr w:type="spellEnd"/>
      <w:r w:rsidR="00A31A58">
        <w:rPr>
          <w:rFonts w:ascii="Times New Roman" w:hAnsi="Times New Roman" w:cs="Times New Roman"/>
          <w:sz w:val="28"/>
          <w:szCs w:val="28"/>
        </w:rPr>
        <w:t xml:space="preserve"> «АНТОНОВ».</w:t>
      </w:r>
    </w:p>
    <w:p w:rsidR="00412690" w:rsidRPr="00412690" w:rsidRDefault="00412690" w:rsidP="00412690">
      <w:pPr>
        <w:spacing w:line="360" w:lineRule="auto"/>
        <w:jc w:val="both"/>
        <w:rPr>
          <w:rFonts w:ascii="Times New Roman" w:hAnsi="Times New Roman" w:cs="Times New Roman"/>
          <w:sz w:val="28"/>
          <w:szCs w:val="28"/>
        </w:rPr>
      </w:pPr>
      <w:r w:rsidRPr="00412690">
        <w:rPr>
          <w:rFonts w:ascii="Times New Roman" w:hAnsi="Times New Roman" w:cs="Times New Roman"/>
          <w:sz w:val="28"/>
          <w:szCs w:val="28"/>
        </w:rPr>
        <w:t>4.2.</w:t>
      </w:r>
      <w:r w:rsidRPr="00412690">
        <w:rPr>
          <w:rFonts w:ascii="Times New Roman" w:hAnsi="Times New Roman" w:cs="Times New Roman"/>
          <w:sz w:val="28"/>
          <w:szCs w:val="28"/>
        </w:rPr>
        <w:tab/>
        <w:t>Погоджуючись з умовами Договору, Замовник підтверджує свою правоздатність та дієздатність, включаючи досягнення18-річного віку, законне користування банківською платіжною карткою, а також усвідомлює відповідальність за зобов’язання, що покладаються на нього у результаті укладання цього Договору.</w:t>
      </w:r>
    </w:p>
    <w:p w:rsidR="00EB4DF6" w:rsidRDefault="00412690" w:rsidP="00412690">
      <w:pPr>
        <w:spacing w:line="360" w:lineRule="auto"/>
        <w:jc w:val="both"/>
        <w:rPr>
          <w:rFonts w:ascii="Times New Roman" w:hAnsi="Times New Roman" w:cs="Times New Roman"/>
          <w:sz w:val="28"/>
          <w:szCs w:val="28"/>
        </w:rPr>
      </w:pPr>
      <w:r w:rsidRPr="00412690">
        <w:rPr>
          <w:rFonts w:ascii="Times New Roman" w:hAnsi="Times New Roman" w:cs="Times New Roman"/>
          <w:sz w:val="28"/>
          <w:szCs w:val="28"/>
        </w:rPr>
        <w:t>4.3.</w:t>
      </w:r>
      <w:r w:rsidRPr="00412690">
        <w:rPr>
          <w:rFonts w:ascii="Times New Roman" w:hAnsi="Times New Roman" w:cs="Times New Roman"/>
          <w:sz w:val="28"/>
          <w:szCs w:val="28"/>
        </w:rPr>
        <w:tab/>
        <w:t>Факт оплати Замовником послуг за Договором повністю або частково є підтвердженням згоди на їх отримання (укладення договору). Виконавець, у випадку повної або часткової несплати вартості послуг до дня початку відпочинкової (оздоровчої) зміни, має право відмовитися від їх надання. При цьому вже сплачені Замовником</w:t>
      </w:r>
      <w:r w:rsidR="00A31A58">
        <w:rPr>
          <w:rFonts w:ascii="Times New Roman" w:hAnsi="Times New Roman" w:cs="Times New Roman"/>
          <w:sz w:val="28"/>
          <w:szCs w:val="28"/>
        </w:rPr>
        <w:t xml:space="preserve"> кошти визнаються завдатком за Договором.</w:t>
      </w:r>
    </w:p>
    <w:p w:rsidR="00A31A58" w:rsidRPr="00A31A58" w:rsidRDefault="00A31A58" w:rsidP="00412690">
      <w:pPr>
        <w:spacing w:line="360" w:lineRule="auto"/>
        <w:jc w:val="both"/>
        <w:rPr>
          <w:rFonts w:ascii="Times New Roman" w:hAnsi="Times New Roman" w:cs="Times New Roman"/>
          <w:sz w:val="28"/>
          <w:szCs w:val="28"/>
        </w:rPr>
      </w:pPr>
      <w:r>
        <w:rPr>
          <w:rFonts w:ascii="Times New Roman" w:hAnsi="Times New Roman" w:cs="Times New Roman"/>
          <w:sz w:val="28"/>
          <w:szCs w:val="28"/>
        </w:rPr>
        <w:t>4.4. Оплата вартості Послуг здійснюється Замовником в національній валюті України у готівковій або безготівковій формі, шляхом перерахування коштів на рахунок Виконавця, - за вибором Замовника. Відмова від Договору після здійснення оплати у будь-якій формі Замовником не допускається.</w:t>
      </w:r>
    </w:p>
    <w:p w:rsidR="00412690" w:rsidRPr="00505FC6" w:rsidRDefault="00412690" w:rsidP="00412690">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4.</w:t>
      </w:r>
      <w:r w:rsidR="00A410F4">
        <w:rPr>
          <w:rFonts w:ascii="Times New Roman" w:hAnsi="Times New Roman" w:cs="Times New Roman"/>
          <w:sz w:val="28"/>
          <w:szCs w:val="28"/>
          <w:lang w:val="ru-RU"/>
        </w:rPr>
        <w:t>5</w:t>
      </w:r>
      <w:r w:rsidRPr="00412690">
        <w:rPr>
          <w:rFonts w:ascii="Times New Roman" w:hAnsi="Times New Roman" w:cs="Times New Roman"/>
          <w:sz w:val="28"/>
          <w:szCs w:val="28"/>
          <w:lang w:val="ru-RU"/>
        </w:rPr>
        <w:t>.</w:t>
      </w:r>
      <w:r w:rsidRPr="00412690">
        <w:rPr>
          <w:rFonts w:ascii="Times New Roman" w:hAnsi="Times New Roman" w:cs="Times New Roman"/>
          <w:sz w:val="28"/>
          <w:szCs w:val="28"/>
          <w:lang w:val="ru-RU"/>
        </w:rPr>
        <w:tab/>
        <w:t xml:space="preserve">У </w:t>
      </w:r>
      <w:proofErr w:type="spellStart"/>
      <w:r w:rsidRPr="00412690">
        <w:rPr>
          <w:rFonts w:ascii="Times New Roman" w:hAnsi="Times New Roman" w:cs="Times New Roman"/>
          <w:sz w:val="28"/>
          <w:szCs w:val="28"/>
          <w:lang w:val="ru-RU"/>
        </w:rPr>
        <w:t>випадку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відмови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неможливості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від</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поїздки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дитини</w:t>
      </w:r>
      <w:proofErr w:type="spellEnd"/>
      <w:r w:rsidRPr="00412690">
        <w:rPr>
          <w:rFonts w:ascii="Times New Roman" w:hAnsi="Times New Roman" w:cs="Times New Roman"/>
          <w:sz w:val="28"/>
          <w:szCs w:val="28"/>
          <w:lang w:val="ru-RU"/>
        </w:rPr>
        <w:t xml:space="preserve"> в </w:t>
      </w:r>
      <w:proofErr w:type="spellStart"/>
      <w:proofErr w:type="gramStart"/>
      <w:r w:rsidRPr="00412690">
        <w:rPr>
          <w:rFonts w:ascii="Times New Roman" w:hAnsi="Times New Roman" w:cs="Times New Roman"/>
          <w:sz w:val="28"/>
          <w:szCs w:val="28"/>
          <w:lang w:val="ru-RU"/>
        </w:rPr>
        <w:t>таб</w:t>
      </w:r>
      <w:proofErr w:type="gramEnd"/>
      <w:r w:rsidRPr="00412690">
        <w:rPr>
          <w:rFonts w:ascii="Times New Roman" w:hAnsi="Times New Roman" w:cs="Times New Roman"/>
          <w:sz w:val="28"/>
          <w:szCs w:val="28"/>
          <w:lang w:val="ru-RU"/>
        </w:rPr>
        <w:t>ір</w:t>
      </w:r>
      <w:proofErr w:type="spellEnd"/>
      <w:r w:rsidRPr="00412690">
        <w:rPr>
          <w:rFonts w:ascii="Times New Roman" w:hAnsi="Times New Roman" w:cs="Times New Roman"/>
          <w:sz w:val="28"/>
          <w:szCs w:val="28"/>
          <w:lang w:val="ru-RU"/>
        </w:rPr>
        <w:t xml:space="preserve"> на </w:t>
      </w:r>
      <w:proofErr w:type="spellStart"/>
      <w:r w:rsidRPr="00412690">
        <w:rPr>
          <w:rFonts w:ascii="Times New Roman" w:hAnsi="Times New Roman" w:cs="Times New Roman"/>
          <w:sz w:val="28"/>
          <w:szCs w:val="28"/>
          <w:lang w:val="ru-RU"/>
        </w:rPr>
        <w:t>обрану</w:t>
      </w:r>
      <w:proofErr w:type="spellEnd"/>
      <w:r w:rsidRPr="00412690">
        <w:rPr>
          <w:rFonts w:ascii="Times New Roman" w:hAnsi="Times New Roman" w:cs="Times New Roman"/>
          <w:sz w:val="28"/>
          <w:szCs w:val="28"/>
          <w:lang w:val="ru-RU"/>
        </w:rPr>
        <w:t xml:space="preserve"> та </w:t>
      </w:r>
      <w:proofErr w:type="spellStart"/>
      <w:r w:rsidRPr="00412690">
        <w:rPr>
          <w:rFonts w:ascii="Times New Roman" w:hAnsi="Times New Roman" w:cs="Times New Roman"/>
          <w:sz w:val="28"/>
          <w:szCs w:val="28"/>
          <w:lang w:val="ru-RU"/>
        </w:rPr>
        <w:t>оплачену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зміну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грошові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кошти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повертаються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Замовнику</w:t>
      </w:r>
      <w:proofErr w:type="spellEnd"/>
      <w:r w:rsidRPr="00412690">
        <w:rPr>
          <w:rFonts w:ascii="Times New Roman" w:hAnsi="Times New Roman" w:cs="Times New Roman"/>
          <w:sz w:val="28"/>
          <w:szCs w:val="28"/>
          <w:lang w:val="ru-RU"/>
        </w:rPr>
        <w:t xml:space="preserve"> в </w:t>
      </w:r>
      <w:proofErr w:type="spellStart"/>
      <w:r w:rsidRPr="00412690">
        <w:rPr>
          <w:rFonts w:ascii="Times New Roman" w:hAnsi="Times New Roman" w:cs="Times New Roman"/>
          <w:sz w:val="28"/>
          <w:szCs w:val="28"/>
          <w:lang w:val="ru-RU"/>
        </w:rPr>
        <w:t>повному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обсязі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лише</w:t>
      </w:r>
      <w:proofErr w:type="spellEnd"/>
      <w:r w:rsidRPr="00412690">
        <w:rPr>
          <w:rFonts w:ascii="Times New Roman" w:hAnsi="Times New Roman" w:cs="Times New Roman"/>
          <w:sz w:val="28"/>
          <w:szCs w:val="28"/>
          <w:lang w:val="ru-RU"/>
        </w:rPr>
        <w:t xml:space="preserve"> у </w:t>
      </w:r>
      <w:proofErr w:type="spellStart"/>
      <w:r w:rsidRPr="00412690">
        <w:rPr>
          <w:rFonts w:ascii="Times New Roman" w:hAnsi="Times New Roman" w:cs="Times New Roman"/>
          <w:sz w:val="28"/>
          <w:szCs w:val="28"/>
          <w:lang w:val="ru-RU"/>
        </w:rPr>
        <w:t>випадку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повідомлення</w:t>
      </w:r>
      <w:proofErr w:type="spellEnd"/>
      <w:r w:rsidRPr="00412690">
        <w:rPr>
          <w:rFonts w:ascii="Times New Roman" w:hAnsi="Times New Roman" w:cs="Times New Roman"/>
          <w:sz w:val="28"/>
          <w:szCs w:val="28"/>
          <w:lang w:val="ru-RU"/>
        </w:rPr>
        <w:t xml:space="preserve"> ним </w:t>
      </w:r>
      <w:proofErr w:type="spellStart"/>
      <w:r w:rsidRPr="00412690">
        <w:rPr>
          <w:rFonts w:ascii="Times New Roman" w:hAnsi="Times New Roman" w:cs="Times New Roman"/>
          <w:sz w:val="28"/>
          <w:szCs w:val="28"/>
          <w:lang w:val="ru-RU"/>
        </w:rPr>
        <w:t>Виконавця</w:t>
      </w:r>
      <w:proofErr w:type="spellEnd"/>
      <w:r w:rsidRPr="00412690">
        <w:rPr>
          <w:rFonts w:ascii="Times New Roman" w:hAnsi="Times New Roman" w:cs="Times New Roman"/>
          <w:sz w:val="28"/>
          <w:szCs w:val="28"/>
          <w:lang w:val="ru-RU"/>
        </w:rPr>
        <w:t xml:space="preserve"> про </w:t>
      </w:r>
      <w:proofErr w:type="spellStart"/>
      <w:r w:rsidRPr="00412690">
        <w:rPr>
          <w:rFonts w:ascii="Times New Roman" w:hAnsi="Times New Roman" w:cs="Times New Roman"/>
          <w:sz w:val="28"/>
          <w:szCs w:val="28"/>
          <w:lang w:val="ru-RU"/>
        </w:rPr>
        <w:t>відмову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від</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послуги</w:t>
      </w:r>
      <w:proofErr w:type="spellEnd"/>
      <w:r w:rsidRPr="00412690">
        <w:rPr>
          <w:rFonts w:ascii="Times New Roman" w:hAnsi="Times New Roman" w:cs="Times New Roman"/>
          <w:sz w:val="28"/>
          <w:szCs w:val="28"/>
          <w:lang w:val="ru-RU"/>
        </w:rPr>
        <w:t xml:space="preserve"> в </w:t>
      </w:r>
      <w:proofErr w:type="spellStart"/>
      <w:r w:rsidRPr="00412690">
        <w:rPr>
          <w:rFonts w:ascii="Times New Roman" w:hAnsi="Times New Roman" w:cs="Times New Roman"/>
          <w:sz w:val="28"/>
          <w:szCs w:val="28"/>
          <w:lang w:val="ru-RU"/>
        </w:rPr>
        <w:t>термін</w:t>
      </w:r>
      <w:proofErr w:type="spellEnd"/>
      <w:r w:rsidRPr="00412690">
        <w:rPr>
          <w:rFonts w:ascii="Times New Roman" w:hAnsi="Times New Roman" w:cs="Times New Roman"/>
          <w:sz w:val="28"/>
          <w:szCs w:val="28"/>
          <w:lang w:val="ru-RU"/>
        </w:rPr>
        <w:t xml:space="preserve"> не </w:t>
      </w:r>
      <w:proofErr w:type="spellStart"/>
      <w:r w:rsidRPr="00412690">
        <w:rPr>
          <w:rFonts w:ascii="Times New Roman" w:hAnsi="Times New Roman" w:cs="Times New Roman"/>
          <w:sz w:val="28"/>
          <w:szCs w:val="28"/>
          <w:lang w:val="ru-RU"/>
        </w:rPr>
        <w:t>менше</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ніж</w:t>
      </w:r>
      <w:proofErr w:type="spellEnd"/>
      <w:r w:rsidRPr="00412690">
        <w:rPr>
          <w:rFonts w:ascii="Times New Roman" w:hAnsi="Times New Roman" w:cs="Times New Roman"/>
          <w:sz w:val="28"/>
          <w:szCs w:val="28"/>
          <w:lang w:val="ru-RU"/>
        </w:rPr>
        <w:t xml:space="preserve"> за </w:t>
      </w:r>
      <w:r w:rsidR="00A31A58">
        <w:rPr>
          <w:rFonts w:ascii="Times New Roman" w:hAnsi="Times New Roman" w:cs="Times New Roman"/>
          <w:sz w:val="28"/>
          <w:szCs w:val="28"/>
          <w:lang w:val="ru-RU"/>
        </w:rPr>
        <w:t>7</w:t>
      </w:r>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днів</w:t>
      </w:r>
      <w:proofErr w:type="spellEnd"/>
      <w:r w:rsidRPr="00412690">
        <w:rPr>
          <w:rFonts w:ascii="Times New Roman" w:hAnsi="Times New Roman" w:cs="Times New Roman"/>
          <w:sz w:val="28"/>
          <w:szCs w:val="28"/>
          <w:lang w:val="ru-RU"/>
        </w:rPr>
        <w:t xml:space="preserve"> до </w:t>
      </w:r>
      <w:proofErr w:type="spellStart"/>
      <w:r w:rsidRPr="00412690">
        <w:rPr>
          <w:rFonts w:ascii="Times New Roman" w:hAnsi="Times New Roman" w:cs="Times New Roman"/>
          <w:sz w:val="28"/>
          <w:szCs w:val="28"/>
          <w:lang w:val="ru-RU"/>
        </w:rPr>
        <w:t>дати</w:t>
      </w:r>
      <w:proofErr w:type="spellEnd"/>
      <w:r w:rsidRPr="00412690">
        <w:rPr>
          <w:rFonts w:ascii="Times New Roman" w:hAnsi="Times New Roman" w:cs="Times New Roman"/>
          <w:sz w:val="28"/>
          <w:szCs w:val="28"/>
          <w:lang w:val="ru-RU"/>
        </w:rPr>
        <w:t xml:space="preserve"> початку </w:t>
      </w:r>
      <w:proofErr w:type="spellStart"/>
      <w:r w:rsidRPr="00412690">
        <w:rPr>
          <w:rFonts w:ascii="Times New Roman" w:hAnsi="Times New Roman" w:cs="Times New Roman"/>
          <w:sz w:val="28"/>
          <w:szCs w:val="28"/>
          <w:lang w:val="ru-RU"/>
        </w:rPr>
        <w:t>зміни</w:t>
      </w:r>
      <w:proofErr w:type="spellEnd"/>
      <w:r w:rsidRPr="00412690">
        <w:rPr>
          <w:rFonts w:ascii="Times New Roman" w:hAnsi="Times New Roman" w:cs="Times New Roman"/>
          <w:sz w:val="28"/>
          <w:szCs w:val="28"/>
          <w:lang w:val="ru-RU"/>
        </w:rPr>
        <w:t xml:space="preserve"> на яку </w:t>
      </w:r>
      <w:proofErr w:type="spellStart"/>
      <w:r w:rsidRPr="00412690">
        <w:rPr>
          <w:rFonts w:ascii="Times New Roman" w:hAnsi="Times New Roman" w:cs="Times New Roman"/>
          <w:sz w:val="28"/>
          <w:szCs w:val="28"/>
          <w:lang w:val="ru-RU"/>
        </w:rPr>
        <w:t>придбано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путівку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Повідомлення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Виконавця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відбувається</w:t>
      </w:r>
      <w:proofErr w:type="spellEnd"/>
      <w:r w:rsidRPr="00412690">
        <w:rPr>
          <w:rFonts w:ascii="Times New Roman" w:hAnsi="Times New Roman" w:cs="Times New Roman"/>
          <w:sz w:val="28"/>
          <w:szCs w:val="28"/>
          <w:lang w:val="ru-RU"/>
        </w:rPr>
        <w:t xml:space="preserve"> шляхом </w:t>
      </w:r>
      <w:proofErr w:type="spellStart"/>
      <w:r w:rsidRPr="00412690">
        <w:rPr>
          <w:rFonts w:ascii="Times New Roman" w:hAnsi="Times New Roman" w:cs="Times New Roman"/>
          <w:sz w:val="28"/>
          <w:szCs w:val="28"/>
          <w:lang w:val="ru-RU"/>
        </w:rPr>
        <w:t>подання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Замовником</w:t>
      </w:r>
      <w:proofErr w:type="spellEnd"/>
      <w:r w:rsidRPr="00412690">
        <w:rPr>
          <w:rFonts w:ascii="Times New Roman" w:hAnsi="Times New Roman" w:cs="Times New Roman"/>
          <w:sz w:val="28"/>
          <w:szCs w:val="28"/>
          <w:lang w:val="ru-RU"/>
        </w:rPr>
        <w:t xml:space="preserve"> заяви про </w:t>
      </w:r>
      <w:proofErr w:type="spellStart"/>
      <w:r w:rsidRPr="00412690">
        <w:rPr>
          <w:rFonts w:ascii="Times New Roman" w:hAnsi="Times New Roman" w:cs="Times New Roman"/>
          <w:sz w:val="28"/>
          <w:szCs w:val="28"/>
          <w:lang w:val="ru-RU"/>
        </w:rPr>
        <w:t>відмову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від</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послуги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зазначенням</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реквізитів</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розрахункового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рахунку</w:t>
      </w:r>
      <w:proofErr w:type="spellEnd"/>
      <w:r w:rsidRPr="00412690">
        <w:rPr>
          <w:rFonts w:ascii="Times New Roman" w:hAnsi="Times New Roman" w:cs="Times New Roman"/>
          <w:sz w:val="28"/>
          <w:szCs w:val="28"/>
          <w:lang w:val="ru-RU"/>
        </w:rPr>
        <w:t xml:space="preserve"> для </w:t>
      </w:r>
      <w:proofErr w:type="spellStart"/>
      <w:r w:rsidRPr="00412690">
        <w:rPr>
          <w:rFonts w:ascii="Times New Roman" w:hAnsi="Times New Roman" w:cs="Times New Roman"/>
          <w:sz w:val="28"/>
          <w:szCs w:val="28"/>
          <w:lang w:val="ru-RU"/>
        </w:rPr>
        <w:t>повернення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грошових</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коштів</w:t>
      </w:r>
      <w:proofErr w:type="spellEnd"/>
      <w:r w:rsidRPr="00412690">
        <w:rPr>
          <w:rFonts w:ascii="Times New Roman" w:hAnsi="Times New Roman" w:cs="Times New Roman"/>
          <w:sz w:val="28"/>
          <w:szCs w:val="28"/>
          <w:lang w:val="ru-RU"/>
        </w:rPr>
        <w:t xml:space="preserve">, дана </w:t>
      </w:r>
      <w:proofErr w:type="spellStart"/>
      <w:r w:rsidRPr="00412690">
        <w:rPr>
          <w:rFonts w:ascii="Times New Roman" w:hAnsi="Times New Roman" w:cs="Times New Roman"/>
          <w:sz w:val="28"/>
          <w:szCs w:val="28"/>
          <w:lang w:val="ru-RU"/>
        </w:rPr>
        <w:t>заява</w:t>
      </w:r>
      <w:proofErr w:type="spellEnd"/>
      <w:r w:rsidRPr="00412690">
        <w:rPr>
          <w:rFonts w:ascii="Times New Roman" w:hAnsi="Times New Roman" w:cs="Times New Roman"/>
          <w:sz w:val="28"/>
          <w:szCs w:val="28"/>
          <w:lang w:val="ru-RU"/>
        </w:rPr>
        <w:t xml:space="preserve"> повинна бути подана на адресу </w:t>
      </w:r>
      <w:proofErr w:type="spellStart"/>
      <w:r w:rsidRPr="00412690">
        <w:rPr>
          <w:rFonts w:ascii="Times New Roman" w:hAnsi="Times New Roman" w:cs="Times New Roman"/>
          <w:sz w:val="28"/>
          <w:szCs w:val="28"/>
          <w:lang w:val="ru-RU"/>
        </w:rPr>
        <w:t>Виконавця</w:t>
      </w:r>
      <w:proofErr w:type="spellEnd"/>
      <w:r w:rsidRPr="00412690">
        <w:rPr>
          <w:rFonts w:ascii="Times New Roman" w:hAnsi="Times New Roman" w:cs="Times New Roman"/>
          <w:sz w:val="28"/>
          <w:szCs w:val="28"/>
          <w:lang w:val="ru-RU"/>
        </w:rPr>
        <w:t xml:space="preserve"> не </w:t>
      </w:r>
      <w:proofErr w:type="spellStart"/>
      <w:proofErr w:type="gramStart"/>
      <w:r w:rsidRPr="00412690">
        <w:rPr>
          <w:rFonts w:ascii="Times New Roman" w:hAnsi="Times New Roman" w:cs="Times New Roman"/>
          <w:sz w:val="28"/>
          <w:szCs w:val="28"/>
          <w:lang w:val="ru-RU"/>
        </w:rPr>
        <w:t>п</w:t>
      </w:r>
      <w:proofErr w:type="gramEnd"/>
      <w:r w:rsidRPr="00412690">
        <w:rPr>
          <w:rFonts w:ascii="Times New Roman" w:hAnsi="Times New Roman" w:cs="Times New Roman"/>
          <w:sz w:val="28"/>
          <w:szCs w:val="28"/>
          <w:lang w:val="ru-RU"/>
        </w:rPr>
        <w:t>ізніше</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зазначеного</w:t>
      </w:r>
      <w:proofErr w:type="spellEnd"/>
      <w:r w:rsidRPr="00412690">
        <w:rPr>
          <w:rFonts w:ascii="Times New Roman" w:hAnsi="Times New Roman" w:cs="Times New Roman"/>
          <w:sz w:val="28"/>
          <w:szCs w:val="28"/>
          <w:lang w:val="ru-RU"/>
        </w:rPr>
        <w:t xml:space="preserve"> </w:t>
      </w:r>
      <w:r w:rsidR="00A31A58">
        <w:rPr>
          <w:rFonts w:ascii="Times New Roman" w:hAnsi="Times New Roman" w:cs="Times New Roman"/>
          <w:sz w:val="28"/>
          <w:szCs w:val="28"/>
          <w:lang w:val="ru-RU"/>
        </w:rPr>
        <w:t>7</w:t>
      </w:r>
      <w:r w:rsidRPr="00412690">
        <w:rPr>
          <w:rFonts w:ascii="Times New Roman" w:hAnsi="Times New Roman" w:cs="Times New Roman"/>
          <w:sz w:val="28"/>
          <w:szCs w:val="28"/>
          <w:lang w:val="ru-RU"/>
        </w:rPr>
        <w:t xml:space="preserve"> денного </w:t>
      </w:r>
      <w:proofErr w:type="spellStart"/>
      <w:r w:rsidRPr="00412690">
        <w:rPr>
          <w:rFonts w:ascii="Times New Roman" w:hAnsi="Times New Roman" w:cs="Times New Roman"/>
          <w:sz w:val="28"/>
          <w:szCs w:val="28"/>
          <w:lang w:val="ru-RU"/>
        </w:rPr>
        <w:t>терміну</w:t>
      </w:r>
      <w:proofErr w:type="spellEnd"/>
      <w:r w:rsidRPr="00412690">
        <w:rPr>
          <w:rFonts w:ascii="Times New Roman" w:hAnsi="Times New Roman" w:cs="Times New Roman"/>
          <w:sz w:val="28"/>
          <w:szCs w:val="28"/>
          <w:lang w:val="ru-RU"/>
        </w:rPr>
        <w:t>.</w:t>
      </w:r>
    </w:p>
    <w:p w:rsidR="00412690" w:rsidRPr="00505FC6" w:rsidRDefault="00412690" w:rsidP="00412690">
      <w:pPr>
        <w:spacing w:line="360" w:lineRule="auto"/>
        <w:jc w:val="both"/>
        <w:rPr>
          <w:rFonts w:ascii="Times New Roman" w:hAnsi="Times New Roman" w:cs="Times New Roman"/>
          <w:sz w:val="28"/>
          <w:szCs w:val="28"/>
          <w:lang w:val="ru-RU"/>
        </w:rPr>
      </w:pPr>
      <w:r w:rsidRPr="00505FC6">
        <w:rPr>
          <w:rFonts w:ascii="Times New Roman" w:hAnsi="Times New Roman" w:cs="Times New Roman"/>
          <w:sz w:val="28"/>
          <w:szCs w:val="28"/>
          <w:lang w:val="ru-RU"/>
        </w:rPr>
        <w:t>4.</w:t>
      </w:r>
      <w:r w:rsidR="00A410F4">
        <w:rPr>
          <w:rFonts w:ascii="Times New Roman" w:hAnsi="Times New Roman" w:cs="Times New Roman"/>
          <w:sz w:val="28"/>
          <w:szCs w:val="28"/>
          <w:lang w:val="ru-RU"/>
        </w:rPr>
        <w:t>6</w:t>
      </w:r>
      <w:r w:rsidRPr="00505FC6">
        <w:rPr>
          <w:rFonts w:ascii="Times New Roman" w:hAnsi="Times New Roman" w:cs="Times New Roman"/>
          <w:sz w:val="28"/>
          <w:szCs w:val="28"/>
          <w:lang w:val="ru-RU"/>
        </w:rPr>
        <w:t>.</w:t>
      </w:r>
      <w:r w:rsidRPr="00505FC6">
        <w:rPr>
          <w:rFonts w:ascii="Times New Roman" w:hAnsi="Times New Roman" w:cs="Times New Roman"/>
          <w:sz w:val="28"/>
          <w:szCs w:val="28"/>
          <w:lang w:val="ru-RU"/>
        </w:rPr>
        <w:tab/>
      </w:r>
      <w:proofErr w:type="spellStart"/>
      <w:proofErr w:type="gramStart"/>
      <w:r w:rsidRPr="00505FC6">
        <w:rPr>
          <w:rFonts w:ascii="Times New Roman" w:hAnsi="Times New Roman" w:cs="Times New Roman"/>
          <w:sz w:val="28"/>
          <w:szCs w:val="28"/>
          <w:lang w:val="ru-RU"/>
        </w:rPr>
        <w:t>Також</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Замовник</w:t>
      </w:r>
      <w:proofErr w:type="spellEnd"/>
      <w:r w:rsidRPr="00505FC6">
        <w:rPr>
          <w:rFonts w:ascii="Times New Roman" w:hAnsi="Times New Roman" w:cs="Times New Roman"/>
          <w:sz w:val="28"/>
          <w:szCs w:val="28"/>
          <w:lang w:val="ru-RU"/>
        </w:rPr>
        <w:t xml:space="preserve">, за </w:t>
      </w:r>
      <w:proofErr w:type="spellStart"/>
      <w:r w:rsidRPr="00505FC6">
        <w:rPr>
          <w:rFonts w:ascii="Times New Roman" w:hAnsi="Times New Roman" w:cs="Times New Roman"/>
          <w:sz w:val="28"/>
          <w:szCs w:val="28"/>
          <w:lang w:val="ru-RU"/>
        </w:rPr>
        <w:t>умови</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своєчасного</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повідомлення</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Виконавця</w:t>
      </w:r>
      <w:proofErr w:type="spellEnd"/>
      <w:r w:rsidRPr="00505FC6">
        <w:rPr>
          <w:rFonts w:ascii="Times New Roman" w:hAnsi="Times New Roman" w:cs="Times New Roman"/>
          <w:sz w:val="28"/>
          <w:szCs w:val="28"/>
          <w:lang w:val="ru-RU"/>
        </w:rPr>
        <w:t xml:space="preserve">, в </w:t>
      </w:r>
      <w:proofErr w:type="spellStart"/>
      <w:r w:rsidRPr="00505FC6">
        <w:rPr>
          <w:rFonts w:ascii="Times New Roman" w:hAnsi="Times New Roman" w:cs="Times New Roman"/>
          <w:sz w:val="28"/>
          <w:szCs w:val="28"/>
          <w:lang w:val="ru-RU"/>
        </w:rPr>
        <w:t>термін</w:t>
      </w:r>
      <w:proofErr w:type="spellEnd"/>
      <w:r w:rsidRPr="00505FC6">
        <w:rPr>
          <w:rFonts w:ascii="Times New Roman" w:hAnsi="Times New Roman" w:cs="Times New Roman"/>
          <w:sz w:val="28"/>
          <w:szCs w:val="28"/>
          <w:lang w:val="ru-RU"/>
        </w:rPr>
        <w:t xml:space="preserve"> не </w:t>
      </w:r>
      <w:proofErr w:type="spellStart"/>
      <w:r w:rsidRPr="00505FC6">
        <w:rPr>
          <w:rFonts w:ascii="Times New Roman" w:hAnsi="Times New Roman" w:cs="Times New Roman"/>
          <w:sz w:val="28"/>
          <w:szCs w:val="28"/>
          <w:lang w:val="ru-RU"/>
        </w:rPr>
        <w:t>менший</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ніж</w:t>
      </w:r>
      <w:proofErr w:type="spellEnd"/>
      <w:r w:rsidRPr="00505FC6">
        <w:rPr>
          <w:rFonts w:ascii="Times New Roman" w:hAnsi="Times New Roman" w:cs="Times New Roman"/>
          <w:sz w:val="28"/>
          <w:szCs w:val="28"/>
          <w:lang w:val="ru-RU"/>
        </w:rPr>
        <w:t xml:space="preserve"> за </w:t>
      </w:r>
      <w:r w:rsidR="00A410F4">
        <w:rPr>
          <w:rFonts w:ascii="Times New Roman" w:hAnsi="Times New Roman" w:cs="Times New Roman"/>
          <w:sz w:val="28"/>
          <w:szCs w:val="28"/>
          <w:lang w:val="ru-RU"/>
        </w:rPr>
        <w:t>7</w:t>
      </w:r>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днів</w:t>
      </w:r>
      <w:proofErr w:type="spellEnd"/>
      <w:r w:rsidRPr="00505FC6">
        <w:rPr>
          <w:rFonts w:ascii="Times New Roman" w:hAnsi="Times New Roman" w:cs="Times New Roman"/>
          <w:sz w:val="28"/>
          <w:szCs w:val="28"/>
          <w:lang w:val="ru-RU"/>
        </w:rPr>
        <w:t xml:space="preserve"> до </w:t>
      </w:r>
      <w:proofErr w:type="spellStart"/>
      <w:r w:rsidRPr="00505FC6">
        <w:rPr>
          <w:rFonts w:ascii="Times New Roman" w:hAnsi="Times New Roman" w:cs="Times New Roman"/>
          <w:sz w:val="28"/>
          <w:szCs w:val="28"/>
          <w:lang w:val="ru-RU"/>
        </w:rPr>
        <w:t>обраної</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дати</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заїзду</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має</w:t>
      </w:r>
      <w:proofErr w:type="spellEnd"/>
      <w:r w:rsidRPr="00505FC6">
        <w:rPr>
          <w:rFonts w:ascii="Times New Roman" w:hAnsi="Times New Roman" w:cs="Times New Roman"/>
          <w:sz w:val="28"/>
          <w:szCs w:val="28"/>
          <w:lang w:val="ru-RU"/>
        </w:rPr>
        <w:t xml:space="preserve"> право на </w:t>
      </w:r>
      <w:proofErr w:type="spellStart"/>
      <w:r w:rsidRPr="00505FC6">
        <w:rPr>
          <w:rFonts w:ascii="Times New Roman" w:hAnsi="Times New Roman" w:cs="Times New Roman"/>
          <w:sz w:val="28"/>
          <w:szCs w:val="28"/>
          <w:lang w:val="ru-RU"/>
        </w:rPr>
        <w:t>перенесе</w:t>
      </w:r>
      <w:r w:rsidR="00A410F4">
        <w:rPr>
          <w:rFonts w:ascii="Times New Roman" w:hAnsi="Times New Roman" w:cs="Times New Roman"/>
          <w:sz w:val="28"/>
          <w:szCs w:val="28"/>
          <w:lang w:val="ru-RU"/>
        </w:rPr>
        <w:t>ння</w:t>
      </w:r>
      <w:proofErr w:type="spellEnd"/>
      <w:r w:rsidR="00A410F4">
        <w:rPr>
          <w:rFonts w:ascii="Times New Roman" w:hAnsi="Times New Roman" w:cs="Times New Roman"/>
          <w:sz w:val="28"/>
          <w:szCs w:val="28"/>
          <w:lang w:val="ru-RU"/>
        </w:rPr>
        <w:t xml:space="preserve"> </w:t>
      </w:r>
      <w:proofErr w:type="spellStart"/>
      <w:r w:rsidR="00A410F4">
        <w:rPr>
          <w:rFonts w:ascii="Times New Roman" w:hAnsi="Times New Roman" w:cs="Times New Roman"/>
          <w:sz w:val="28"/>
          <w:szCs w:val="28"/>
          <w:lang w:val="ru-RU"/>
        </w:rPr>
        <w:t>дати</w:t>
      </w:r>
      <w:proofErr w:type="spellEnd"/>
      <w:r w:rsidR="00A410F4">
        <w:rPr>
          <w:rFonts w:ascii="Times New Roman" w:hAnsi="Times New Roman" w:cs="Times New Roman"/>
          <w:sz w:val="28"/>
          <w:szCs w:val="28"/>
          <w:lang w:val="ru-RU"/>
        </w:rPr>
        <w:t xml:space="preserve"> </w:t>
      </w:r>
      <w:proofErr w:type="spellStart"/>
      <w:r w:rsidR="00A410F4">
        <w:rPr>
          <w:rFonts w:ascii="Times New Roman" w:hAnsi="Times New Roman" w:cs="Times New Roman"/>
          <w:sz w:val="28"/>
          <w:szCs w:val="28"/>
          <w:lang w:val="ru-RU"/>
        </w:rPr>
        <w:t>заїзду</w:t>
      </w:r>
      <w:proofErr w:type="spellEnd"/>
      <w:r w:rsidR="00A410F4">
        <w:rPr>
          <w:rFonts w:ascii="Times New Roman" w:hAnsi="Times New Roman" w:cs="Times New Roman"/>
          <w:sz w:val="28"/>
          <w:szCs w:val="28"/>
          <w:lang w:val="ru-RU"/>
        </w:rPr>
        <w:t xml:space="preserve"> </w:t>
      </w:r>
      <w:proofErr w:type="spellStart"/>
      <w:r w:rsidR="00A410F4">
        <w:rPr>
          <w:rFonts w:ascii="Times New Roman" w:hAnsi="Times New Roman" w:cs="Times New Roman"/>
          <w:sz w:val="28"/>
          <w:szCs w:val="28"/>
          <w:lang w:val="ru-RU"/>
        </w:rPr>
        <w:t>дитини</w:t>
      </w:r>
      <w:proofErr w:type="spellEnd"/>
      <w:r w:rsidR="00A410F4">
        <w:rPr>
          <w:rFonts w:ascii="Times New Roman" w:hAnsi="Times New Roman" w:cs="Times New Roman"/>
          <w:sz w:val="28"/>
          <w:szCs w:val="28"/>
          <w:lang w:val="ru-RU"/>
        </w:rPr>
        <w:t>/</w:t>
      </w:r>
      <w:proofErr w:type="spellStart"/>
      <w:r w:rsidR="00A410F4">
        <w:rPr>
          <w:rFonts w:ascii="Times New Roman" w:hAnsi="Times New Roman" w:cs="Times New Roman"/>
          <w:sz w:val="28"/>
          <w:szCs w:val="28"/>
          <w:lang w:val="ru-RU"/>
        </w:rPr>
        <w:t>дітей</w:t>
      </w:r>
      <w:proofErr w:type="spellEnd"/>
      <w:r w:rsidR="00A410F4">
        <w:rPr>
          <w:rFonts w:ascii="Times New Roman" w:hAnsi="Times New Roman" w:cs="Times New Roman"/>
          <w:sz w:val="28"/>
          <w:szCs w:val="28"/>
          <w:lang w:val="ru-RU"/>
        </w:rPr>
        <w:t xml:space="preserve"> у комплекс</w:t>
      </w:r>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з</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відповідною</w:t>
      </w:r>
      <w:proofErr w:type="spellEnd"/>
      <w:r w:rsidRPr="00505FC6">
        <w:rPr>
          <w:rFonts w:ascii="Times New Roman" w:hAnsi="Times New Roman" w:cs="Times New Roman"/>
          <w:sz w:val="28"/>
          <w:szCs w:val="28"/>
          <w:lang w:val="ru-RU"/>
        </w:rPr>
        <w:t xml:space="preserve"> доплатою, </w:t>
      </w:r>
      <w:proofErr w:type="spellStart"/>
      <w:r w:rsidRPr="00505FC6">
        <w:rPr>
          <w:rFonts w:ascii="Times New Roman" w:hAnsi="Times New Roman" w:cs="Times New Roman"/>
          <w:sz w:val="28"/>
          <w:szCs w:val="28"/>
          <w:lang w:val="ru-RU"/>
        </w:rPr>
        <w:t>якщо</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така</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зміна</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коштує</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більше</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ніж</w:t>
      </w:r>
      <w:proofErr w:type="spellEnd"/>
      <w:r w:rsidRPr="00505FC6">
        <w:rPr>
          <w:rFonts w:ascii="Times New Roman" w:hAnsi="Times New Roman" w:cs="Times New Roman"/>
          <w:sz w:val="28"/>
          <w:szCs w:val="28"/>
          <w:lang w:val="ru-RU"/>
        </w:rPr>
        <w:t xml:space="preserve"> оплачена </w:t>
      </w:r>
      <w:proofErr w:type="spellStart"/>
      <w:r w:rsidRPr="00505FC6">
        <w:rPr>
          <w:rFonts w:ascii="Times New Roman" w:hAnsi="Times New Roman" w:cs="Times New Roman"/>
          <w:sz w:val="28"/>
          <w:szCs w:val="28"/>
          <w:lang w:val="ru-RU"/>
        </w:rPr>
        <w:t>і</w:t>
      </w:r>
      <w:proofErr w:type="spellEnd"/>
      <w:r w:rsidRPr="00505FC6">
        <w:rPr>
          <w:rFonts w:ascii="Times New Roman" w:hAnsi="Times New Roman" w:cs="Times New Roman"/>
          <w:sz w:val="28"/>
          <w:szCs w:val="28"/>
          <w:lang w:val="ru-RU"/>
        </w:rPr>
        <w:t xml:space="preserve"> за </w:t>
      </w:r>
      <w:proofErr w:type="spellStart"/>
      <w:r w:rsidRPr="00505FC6">
        <w:rPr>
          <w:rFonts w:ascii="Times New Roman" w:hAnsi="Times New Roman" w:cs="Times New Roman"/>
          <w:sz w:val="28"/>
          <w:szCs w:val="28"/>
          <w:lang w:val="ru-RU"/>
        </w:rPr>
        <w:t>наявністю</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місць</w:t>
      </w:r>
      <w:proofErr w:type="spellEnd"/>
      <w:r w:rsidRPr="00505FC6">
        <w:rPr>
          <w:rFonts w:ascii="Times New Roman" w:hAnsi="Times New Roman" w:cs="Times New Roman"/>
          <w:sz w:val="28"/>
          <w:szCs w:val="28"/>
          <w:lang w:val="ru-RU"/>
        </w:rPr>
        <w:t xml:space="preserve"> на </w:t>
      </w:r>
      <w:proofErr w:type="spellStart"/>
      <w:r w:rsidRPr="00505FC6">
        <w:rPr>
          <w:rFonts w:ascii="Times New Roman" w:hAnsi="Times New Roman" w:cs="Times New Roman"/>
          <w:sz w:val="28"/>
          <w:szCs w:val="28"/>
          <w:lang w:val="ru-RU"/>
        </w:rPr>
        <w:t>цій</w:t>
      </w:r>
      <w:proofErr w:type="spellEnd"/>
      <w:proofErr w:type="gram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змін</w:t>
      </w:r>
      <w:proofErr w:type="gramStart"/>
      <w:r w:rsidRPr="00505FC6">
        <w:rPr>
          <w:rFonts w:ascii="Times New Roman" w:hAnsi="Times New Roman" w:cs="Times New Roman"/>
          <w:sz w:val="28"/>
          <w:szCs w:val="28"/>
          <w:lang w:val="ru-RU"/>
        </w:rPr>
        <w:t>і</w:t>
      </w:r>
      <w:proofErr w:type="spellEnd"/>
      <w:r w:rsidRPr="00505FC6">
        <w:rPr>
          <w:rFonts w:ascii="Times New Roman" w:hAnsi="Times New Roman" w:cs="Times New Roman"/>
          <w:sz w:val="28"/>
          <w:szCs w:val="28"/>
          <w:lang w:val="ru-RU"/>
        </w:rPr>
        <w:t>;.</w:t>
      </w:r>
      <w:proofErr w:type="gramEnd"/>
    </w:p>
    <w:p w:rsidR="00412690" w:rsidRPr="00505FC6" w:rsidRDefault="00412690" w:rsidP="00412690">
      <w:pPr>
        <w:spacing w:line="360" w:lineRule="auto"/>
        <w:jc w:val="both"/>
        <w:rPr>
          <w:rFonts w:ascii="Times New Roman" w:hAnsi="Times New Roman" w:cs="Times New Roman"/>
          <w:sz w:val="28"/>
          <w:szCs w:val="28"/>
          <w:lang w:val="ru-RU"/>
        </w:rPr>
      </w:pPr>
      <w:r w:rsidRPr="00505FC6">
        <w:rPr>
          <w:rFonts w:ascii="Times New Roman" w:hAnsi="Times New Roman" w:cs="Times New Roman"/>
          <w:sz w:val="28"/>
          <w:szCs w:val="28"/>
          <w:lang w:val="ru-RU"/>
        </w:rPr>
        <w:t>4.</w:t>
      </w:r>
      <w:r w:rsidR="00A410F4">
        <w:rPr>
          <w:rFonts w:ascii="Times New Roman" w:hAnsi="Times New Roman" w:cs="Times New Roman"/>
          <w:sz w:val="28"/>
          <w:szCs w:val="28"/>
          <w:lang w:val="ru-RU"/>
        </w:rPr>
        <w:t>7</w:t>
      </w:r>
      <w:r w:rsidRPr="00505FC6">
        <w:rPr>
          <w:rFonts w:ascii="Times New Roman" w:hAnsi="Times New Roman" w:cs="Times New Roman"/>
          <w:sz w:val="28"/>
          <w:szCs w:val="28"/>
          <w:lang w:val="ru-RU"/>
        </w:rPr>
        <w:t>.</w:t>
      </w:r>
      <w:r w:rsidRPr="00505FC6">
        <w:rPr>
          <w:rFonts w:ascii="Times New Roman" w:hAnsi="Times New Roman" w:cs="Times New Roman"/>
          <w:sz w:val="28"/>
          <w:szCs w:val="28"/>
          <w:lang w:val="ru-RU"/>
        </w:rPr>
        <w:tab/>
        <w:t xml:space="preserve">У </w:t>
      </w:r>
      <w:proofErr w:type="spellStart"/>
      <w:r w:rsidRPr="00505FC6">
        <w:rPr>
          <w:rFonts w:ascii="Times New Roman" w:hAnsi="Times New Roman" w:cs="Times New Roman"/>
          <w:sz w:val="28"/>
          <w:szCs w:val="28"/>
          <w:lang w:val="ru-RU"/>
        </w:rPr>
        <w:t>випадку</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відмови</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неможливості</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поїздки</w:t>
      </w:r>
      <w:proofErr w:type="spellEnd"/>
      <w:r w:rsidRPr="00505FC6">
        <w:rPr>
          <w:rFonts w:ascii="Times New Roman" w:hAnsi="Times New Roman" w:cs="Times New Roman"/>
          <w:sz w:val="28"/>
          <w:szCs w:val="28"/>
          <w:lang w:val="ru-RU"/>
        </w:rPr>
        <w:t xml:space="preserve"> до </w:t>
      </w:r>
      <w:r w:rsidR="00A410F4">
        <w:rPr>
          <w:rFonts w:ascii="Times New Roman" w:hAnsi="Times New Roman" w:cs="Times New Roman"/>
          <w:sz w:val="28"/>
          <w:szCs w:val="28"/>
          <w:lang w:val="ru-RU"/>
        </w:rPr>
        <w:t>комплексу</w:t>
      </w:r>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внаслідок</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хвороби</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що</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робить</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неможливим</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перебування</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дитини</w:t>
      </w:r>
      <w:proofErr w:type="spellEnd"/>
      <w:r w:rsidRPr="00505FC6">
        <w:rPr>
          <w:rFonts w:ascii="Times New Roman" w:hAnsi="Times New Roman" w:cs="Times New Roman"/>
          <w:sz w:val="28"/>
          <w:szCs w:val="28"/>
          <w:lang w:val="ru-RU"/>
        </w:rPr>
        <w:t xml:space="preserve"> в </w:t>
      </w:r>
      <w:proofErr w:type="spellStart"/>
      <w:r w:rsidRPr="00505FC6">
        <w:rPr>
          <w:rFonts w:ascii="Times New Roman" w:hAnsi="Times New Roman" w:cs="Times New Roman"/>
          <w:sz w:val="28"/>
          <w:szCs w:val="28"/>
          <w:lang w:val="ru-RU"/>
        </w:rPr>
        <w:t>таборі</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Замовнику</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lastRenderedPageBreak/>
        <w:t>повертається</w:t>
      </w:r>
      <w:proofErr w:type="spellEnd"/>
      <w:r w:rsidRPr="00505FC6">
        <w:rPr>
          <w:rFonts w:ascii="Times New Roman" w:hAnsi="Times New Roman" w:cs="Times New Roman"/>
          <w:sz w:val="28"/>
          <w:szCs w:val="28"/>
          <w:lang w:val="ru-RU"/>
        </w:rPr>
        <w:t xml:space="preserve"> 80% </w:t>
      </w:r>
      <w:proofErr w:type="spellStart"/>
      <w:r w:rsidRPr="00505FC6">
        <w:rPr>
          <w:rFonts w:ascii="Times New Roman" w:hAnsi="Times New Roman" w:cs="Times New Roman"/>
          <w:sz w:val="28"/>
          <w:szCs w:val="28"/>
          <w:lang w:val="ru-RU"/>
        </w:rPr>
        <w:t>раніше</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сплачених</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сум</w:t>
      </w:r>
      <w:proofErr w:type="spellEnd"/>
      <w:r w:rsidRPr="00505FC6">
        <w:rPr>
          <w:rFonts w:ascii="Times New Roman" w:hAnsi="Times New Roman" w:cs="Times New Roman"/>
          <w:sz w:val="28"/>
          <w:szCs w:val="28"/>
          <w:lang w:val="ru-RU"/>
        </w:rPr>
        <w:t xml:space="preserve">, за </w:t>
      </w:r>
      <w:proofErr w:type="spellStart"/>
      <w:r w:rsidRPr="00505FC6">
        <w:rPr>
          <w:rFonts w:ascii="Times New Roman" w:hAnsi="Times New Roman" w:cs="Times New Roman"/>
          <w:sz w:val="28"/>
          <w:szCs w:val="28"/>
          <w:lang w:val="ru-RU"/>
        </w:rPr>
        <w:t>умови</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надання</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офіційного</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висновку</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лікаря</w:t>
      </w:r>
      <w:proofErr w:type="spellEnd"/>
      <w:r w:rsidRPr="00505FC6">
        <w:rPr>
          <w:rFonts w:ascii="Times New Roman" w:hAnsi="Times New Roman" w:cs="Times New Roman"/>
          <w:sz w:val="28"/>
          <w:szCs w:val="28"/>
          <w:lang w:val="ru-RU"/>
        </w:rPr>
        <w:t xml:space="preserve"> про </w:t>
      </w:r>
      <w:proofErr w:type="spellStart"/>
      <w:r w:rsidRPr="00505FC6">
        <w:rPr>
          <w:rFonts w:ascii="Times New Roman" w:hAnsi="Times New Roman" w:cs="Times New Roman"/>
          <w:sz w:val="28"/>
          <w:szCs w:val="28"/>
          <w:lang w:val="ru-RU"/>
        </w:rPr>
        <w:t>неможливість</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перебування</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дитини</w:t>
      </w:r>
      <w:proofErr w:type="spellEnd"/>
      <w:r w:rsidRPr="00505FC6">
        <w:rPr>
          <w:rFonts w:ascii="Times New Roman" w:hAnsi="Times New Roman" w:cs="Times New Roman"/>
          <w:sz w:val="28"/>
          <w:szCs w:val="28"/>
          <w:lang w:val="ru-RU"/>
        </w:rPr>
        <w:t xml:space="preserve"> в </w:t>
      </w:r>
      <w:proofErr w:type="spellStart"/>
      <w:r w:rsidRPr="00505FC6">
        <w:rPr>
          <w:rFonts w:ascii="Times New Roman" w:hAnsi="Times New Roman" w:cs="Times New Roman"/>
          <w:sz w:val="28"/>
          <w:szCs w:val="28"/>
          <w:lang w:val="ru-RU"/>
        </w:rPr>
        <w:t>таборі</w:t>
      </w:r>
      <w:proofErr w:type="spellEnd"/>
      <w:r w:rsidRPr="00505FC6">
        <w:rPr>
          <w:rFonts w:ascii="Times New Roman" w:hAnsi="Times New Roman" w:cs="Times New Roman"/>
          <w:sz w:val="28"/>
          <w:szCs w:val="28"/>
          <w:lang w:val="ru-RU"/>
        </w:rPr>
        <w:t xml:space="preserve"> не </w:t>
      </w:r>
      <w:proofErr w:type="spellStart"/>
      <w:proofErr w:type="gramStart"/>
      <w:r w:rsidRPr="00505FC6">
        <w:rPr>
          <w:rFonts w:ascii="Times New Roman" w:hAnsi="Times New Roman" w:cs="Times New Roman"/>
          <w:sz w:val="28"/>
          <w:szCs w:val="28"/>
          <w:lang w:val="ru-RU"/>
        </w:rPr>
        <w:t>п</w:t>
      </w:r>
      <w:proofErr w:type="gramEnd"/>
      <w:r w:rsidRPr="00505FC6">
        <w:rPr>
          <w:rFonts w:ascii="Times New Roman" w:hAnsi="Times New Roman" w:cs="Times New Roman"/>
          <w:sz w:val="28"/>
          <w:szCs w:val="28"/>
          <w:lang w:val="ru-RU"/>
        </w:rPr>
        <w:t>ізніше</w:t>
      </w:r>
      <w:proofErr w:type="spellEnd"/>
      <w:r w:rsidRPr="00505FC6">
        <w:rPr>
          <w:rFonts w:ascii="Times New Roman" w:hAnsi="Times New Roman" w:cs="Times New Roman"/>
          <w:sz w:val="28"/>
          <w:szCs w:val="28"/>
          <w:lang w:val="ru-RU"/>
        </w:rPr>
        <w:t xml:space="preserve"> 5 </w:t>
      </w:r>
      <w:proofErr w:type="spellStart"/>
      <w:r w:rsidRPr="00505FC6">
        <w:rPr>
          <w:rFonts w:ascii="Times New Roman" w:hAnsi="Times New Roman" w:cs="Times New Roman"/>
          <w:sz w:val="28"/>
          <w:szCs w:val="28"/>
          <w:lang w:val="ru-RU"/>
        </w:rPr>
        <w:t>днів</w:t>
      </w:r>
      <w:proofErr w:type="spellEnd"/>
      <w:r w:rsidRPr="00505FC6">
        <w:rPr>
          <w:rFonts w:ascii="Times New Roman" w:hAnsi="Times New Roman" w:cs="Times New Roman"/>
          <w:sz w:val="28"/>
          <w:szCs w:val="28"/>
          <w:lang w:val="ru-RU"/>
        </w:rPr>
        <w:t xml:space="preserve"> до </w:t>
      </w:r>
      <w:proofErr w:type="spellStart"/>
      <w:r w:rsidRPr="00505FC6">
        <w:rPr>
          <w:rFonts w:ascii="Times New Roman" w:hAnsi="Times New Roman" w:cs="Times New Roman"/>
          <w:sz w:val="28"/>
          <w:szCs w:val="28"/>
          <w:lang w:val="ru-RU"/>
        </w:rPr>
        <w:t>дати</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заїзду</w:t>
      </w:r>
      <w:proofErr w:type="spellEnd"/>
      <w:r w:rsidRPr="00505FC6">
        <w:rPr>
          <w:rFonts w:ascii="Times New Roman" w:hAnsi="Times New Roman" w:cs="Times New Roman"/>
          <w:sz w:val="28"/>
          <w:szCs w:val="28"/>
          <w:lang w:val="ru-RU"/>
        </w:rPr>
        <w:t xml:space="preserve"> </w:t>
      </w:r>
      <w:proofErr w:type="spellStart"/>
      <w:r w:rsidRPr="00505FC6">
        <w:rPr>
          <w:rFonts w:ascii="Times New Roman" w:hAnsi="Times New Roman" w:cs="Times New Roman"/>
          <w:sz w:val="28"/>
          <w:szCs w:val="28"/>
          <w:lang w:val="ru-RU"/>
        </w:rPr>
        <w:t>дитини</w:t>
      </w:r>
      <w:proofErr w:type="spellEnd"/>
      <w:r w:rsidRPr="00505FC6">
        <w:rPr>
          <w:rFonts w:ascii="Times New Roman" w:hAnsi="Times New Roman" w:cs="Times New Roman"/>
          <w:sz w:val="28"/>
          <w:szCs w:val="28"/>
          <w:lang w:val="ru-RU"/>
        </w:rPr>
        <w:t xml:space="preserve"> у </w:t>
      </w:r>
      <w:proofErr w:type="spellStart"/>
      <w:r w:rsidRPr="00505FC6">
        <w:rPr>
          <w:rFonts w:ascii="Times New Roman" w:hAnsi="Times New Roman" w:cs="Times New Roman"/>
          <w:sz w:val="28"/>
          <w:szCs w:val="28"/>
          <w:lang w:val="ru-RU"/>
        </w:rPr>
        <w:t>табір</w:t>
      </w:r>
      <w:proofErr w:type="spellEnd"/>
      <w:r w:rsidRPr="00505FC6">
        <w:rPr>
          <w:rFonts w:ascii="Times New Roman" w:hAnsi="Times New Roman" w:cs="Times New Roman"/>
          <w:sz w:val="28"/>
          <w:szCs w:val="28"/>
          <w:lang w:val="ru-RU"/>
        </w:rPr>
        <w:t>.</w:t>
      </w:r>
    </w:p>
    <w:p w:rsidR="00412690" w:rsidRPr="00412690" w:rsidRDefault="00412690" w:rsidP="00412690">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4.</w:t>
      </w:r>
      <w:r w:rsidR="00A410F4">
        <w:rPr>
          <w:rFonts w:ascii="Times New Roman" w:hAnsi="Times New Roman" w:cs="Times New Roman"/>
          <w:sz w:val="28"/>
          <w:szCs w:val="28"/>
          <w:lang w:val="ru-RU"/>
        </w:rPr>
        <w:t>8</w:t>
      </w:r>
      <w:r w:rsidRPr="00412690">
        <w:rPr>
          <w:rFonts w:ascii="Times New Roman" w:hAnsi="Times New Roman" w:cs="Times New Roman"/>
          <w:sz w:val="28"/>
          <w:szCs w:val="28"/>
          <w:lang w:val="ru-RU"/>
        </w:rPr>
        <w:t>.</w:t>
      </w:r>
      <w:r w:rsidRPr="00412690">
        <w:rPr>
          <w:rFonts w:ascii="Times New Roman" w:hAnsi="Times New Roman" w:cs="Times New Roman"/>
          <w:sz w:val="28"/>
          <w:szCs w:val="28"/>
          <w:lang w:val="ru-RU"/>
        </w:rPr>
        <w:tab/>
        <w:t xml:space="preserve">У </w:t>
      </w:r>
      <w:proofErr w:type="spellStart"/>
      <w:r w:rsidRPr="00412690">
        <w:rPr>
          <w:rFonts w:ascii="Times New Roman" w:hAnsi="Times New Roman" w:cs="Times New Roman"/>
          <w:sz w:val="28"/>
          <w:szCs w:val="28"/>
          <w:lang w:val="ru-RU"/>
        </w:rPr>
        <w:t>випадку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переривання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відпочинку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дитини</w:t>
      </w:r>
      <w:proofErr w:type="spellEnd"/>
      <w:r w:rsidRPr="00412690">
        <w:rPr>
          <w:rFonts w:ascii="Times New Roman" w:hAnsi="Times New Roman" w:cs="Times New Roman"/>
          <w:sz w:val="28"/>
          <w:szCs w:val="28"/>
          <w:lang w:val="ru-RU"/>
        </w:rPr>
        <w:t xml:space="preserve"> через хворобу </w:t>
      </w:r>
      <w:proofErr w:type="spellStart"/>
      <w:r w:rsidRPr="00412690">
        <w:rPr>
          <w:rFonts w:ascii="Times New Roman" w:hAnsi="Times New Roman" w:cs="Times New Roman"/>
          <w:sz w:val="28"/>
          <w:szCs w:val="28"/>
          <w:lang w:val="ru-RU"/>
        </w:rPr>
        <w:t>під</w:t>
      </w:r>
      <w:proofErr w:type="spellEnd"/>
      <w:r w:rsidRPr="00412690">
        <w:rPr>
          <w:rFonts w:ascii="Times New Roman" w:hAnsi="Times New Roman" w:cs="Times New Roman"/>
          <w:sz w:val="28"/>
          <w:szCs w:val="28"/>
          <w:lang w:val="ru-RU"/>
        </w:rPr>
        <w:t xml:space="preserve"> час </w:t>
      </w:r>
      <w:proofErr w:type="spellStart"/>
      <w:r w:rsidRPr="00412690">
        <w:rPr>
          <w:rFonts w:ascii="Times New Roman" w:hAnsi="Times New Roman" w:cs="Times New Roman"/>
          <w:sz w:val="28"/>
          <w:szCs w:val="28"/>
          <w:lang w:val="ru-RU"/>
        </w:rPr>
        <w:t>тривалості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табірної</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зміни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Замовнику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повертається</w:t>
      </w:r>
      <w:proofErr w:type="spellEnd"/>
      <w:r w:rsidRPr="00412690">
        <w:rPr>
          <w:rFonts w:ascii="Times New Roman" w:hAnsi="Times New Roman" w:cs="Times New Roman"/>
          <w:sz w:val="28"/>
          <w:szCs w:val="28"/>
          <w:lang w:val="ru-RU"/>
        </w:rPr>
        <w:t xml:space="preserve"> 80% </w:t>
      </w:r>
      <w:proofErr w:type="spellStart"/>
      <w:r w:rsidRPr="00412690">
        <w:rPr>
          <w:rFonts w:ascii="Times New Roman" w:hAnsi="Times New Roman" w:cs="Times New Roman"/>
          <w:sz w:val="28"/>
          <w:szCs w:val="28"/>
          <w:lang w:val="ru-RU"/>
        </w:rPr>
        <w:t>вартості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невикористаних</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днів</w:t>
      </w:r>
      <w:proofErr w:type="spellEnd"/>
      <w:r w:rsidRPr="00412690">
        <w:rPr>
          <w:rFonts w:ascii="Times New Roman" w:hAnsi="Times New Roman" w:cs="Times New Roman"/>
          <w:sz w:val="28"/>
          <w:szCs w:val="28"/>
          <w:lang w:val="ru-RU"/>
        </w:rPr>
        <w:t xml:space="preserve"> </w:t>
      </w:r>
      <w:proofErr w:type="spellStart"/>
      <w:proofErr w:type="gramStart"/>
      <w:r w:rsidRPr="00412690">
        <w:rPr>
          <w:rFonts w:ascii="Times New Roman" w:hAnsi="Times New Roman" w:cs="Times New Roman"/>
          <w:sz w:val="28"/>
          <w:szCs w:val="28"/>
          <w:lang w:val="ru-RU"/>
        </w:rPr>
        <w:t>в</w:t>
      </w:r>
      <w:proofErr w:type="gramEnd"/>
      <w:r w:rsidRPr="00412690">
        <w:rPr>
          <w:rFonts w:ascii="Times New Roman" w:hAnsi="Times New Roman" w:cs="Times New Roman"/>
          <w:sz w:val="28"/>
          <w:szCs w:val="28"/>
          <w:lang w:val="ru-RU"/>
        </w:rPr>
        <w:t>ідпочинку</w:t>
      </w:r>
      <w:proofErr w:type="spellEnd"/>
      <w:r w:rsidRPr="00412690">
        <w:rPr>
          <w:rFonts w:ascii="Times New Roman" w:hAnsi="Times New Roman" w:cs="Times New Roman"/>
          <w:sz w:val="28"/>
          <w:szCs w:val="28"/>
          <w:lang w:val="ru-RU"/>
        </w:rPr>
        <w:t xml:space="preserve">, за </w:t>
      </w:r>
      <w:proofErr w:type="spellStart"/>
      <w:r w:rsidRPr="00412690">
        <w:rPr>
          <w:rFonts w:ascii="Times New Roman" w:hAnsi="Times New Roman" w:cs="Times New Roman"/>
          <w:sz w:val="28"/>
          <w:szCs w:val="28"/>
          <w:lang w:val="ru-RU"/>
        </w:rPr>
        <w:t>умови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що</w:t>
      </w:r>
      <w:proofErr w:type="spellEnd"/>
      <w:r w:rsidRPr="00412690">
        <w:rPr>
          <w:rFonts w:ascii="Times New Roman" w:hAnsi="Times New Roman" w:cs="Times New Roman"/>
          <w:sz w:val="28"/>
          <w:szCs w:val="28"/>
          <w:lang w:val="ru-RU"/>
        </w:rPr>
        <w:t xml:space="preserve"> хвороба </w:t>
      </w:r>
      <w:proofErr w:type="spellStart"/>
      <w:r w:rsidRPr="00412690">
        <w:rPr>
          <w:rFonts w:ascii="Times New Roman" w:hAnsi="Times New Roman" w:cs="Times New Roman"/>
          <w:sz w:val="28"/>
          <w:szCs w:val="28"/>
          <w:lang w:val="ru-RU"/>
        </w:rPr>
        <w:t>дитини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заактована</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наступним</w:t>
      </w:r>
      <w:proofErr w:type="spellEnd"/>
      <w:r w:rsidRPr="00412690">
        <w:rPr>
          <w:rFonts w:ascii="Times New Roman" w:hAnsi="Times New Roman" w:cs="Times New Roman"/>
          <w:sz w:val="28"/>
          <w:szCs w:val="28"/>
          <w:lang w:val="ru-RU"/>
        </w:rPr>
        <w:t xml:space="preserve"> чином:</w:t>
      </w:r>
    </w:p>
    <w:p w:rsidR="00412690" w:rsidRPr="00412690" w:rsidRDefault="00412690" w:rsidP="00412690">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виключно</w:t>
      </w:r>
      <w:proofErr w:type="spellEnd"/>
      <w:r w:rsidRPr="00412690">
        <w:rPr>
          <w:rFonts w:ascii="Times New Roman" w:hAnsi="Times New Roman" w:cs="Times New Roman"/>
          <w:sz w:val="28"/>
          <w:szCs w:val="28"/>
          <w:lang w:val="ru-RU"/>
        </w:rPr>
        <w:t xml:space="preserve"> на </w:t>
      </w:r>
      <w:proofErr w:type="spellStart"/>
      <w:proofErr w:type="gramStart"/>
      <w:r w:rsidRPr="00412690">
        <w:rPr>
          <w:rFonts w:ascii="Times New Roman" w:hAnsi="Times New Roman" w:cs="Times New Roman"/>
          <w:sz w:val="28"/>
          <w:szCs w:val="28"/>
          <w:lang w:val="ru-RU"/>
        </w:rPr>
        <w:t>п</w:t>
      </w:r>
      <w:proofErr w:type="gramEnd"/>
      <w:r w:rsidRPr="00412690">
        <w:rPr>
          <w:rFonts w:ascii="Times New Roman" w:hAnsi="Times New Roman" w:cs="Times New Roman"/>
          <w:sz w:val="28"/>
          <w:szCs w:val="28"/>
          <w:lang w:val="ru-RU"/>
        </w:rPr>
        <w:t>ідставі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довідки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лікаря</w:t>
      </w:r>
      <w:proofErr w:type="spellEnd"/>
      <w:r w:rsidRPr="00412690">
        <w:rPr>
          <w:rFonts w:ascii="Times New Roman" w:hAnsi="Times New Roman" w:cs="Times New Roman"/>
          <w:sz w:val="28"/>
          <w:szCs w:val="28"/>
          <w:lang w:val="ru-RU"/>
        </w:rPr>
        <w:t xml:space="preserve"> табору </w:t>
      </w:r>
      <w:proofErr w:type="spellStart"/>
      <w:r w:rsidRPr="00412690">
        <w:rPr>
          <w:rFonts w:ascii="Times New Roman" w:hAnsi="Times New Roman" w:cs="Times New Roman"/>
          <w:sz w:val="28"/>
          <w:szCs w:val="28"/>
          <w:lang w:val="ru-RU"/>
        </w:rPr>
        <w:t>складеної</w:t>
      </w:r>
      <w:proofErr w:type="spellEnd"/>
      <w:r w:rsidRPr="00412690">
        <w:rPr>
          <w:rFonts w:ascii="Times New Roman" w:hAnsi="Times New Roman" w:cs="Times New Roman"/>
          <w:sz w:val="28"/>
          <w:szCs w:val="28"/>
          <w:lang w:val="ru-RU"/>
        </w:rPr>
        <w:t xml:space="preserve"> за результатами </w:t>
      </w:r>
      <w:proofErr w:type="spellStart"/>
      <w:r w:rsidRPr="00412690">
        <w:rPr>
          <w:rFonts w:ascii="Times New Roman" w:hAnsi="Times New Roman" w:cs="Times New Roman"/>
          <w:sz w:val="28"/>
          <w:szCs w:val="28"/>
          <w:lang w:val="ru-RU"/>
        </w:rPr>
        <w:t>огляду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дитини</w:t>
      </w:r>
      <w:proofErr w:type="spellEnd"/>
      <w:r w:rsidRPr="00412690">
        <w:rPr>
          <w:rFonts w:ascii="Times New Roman" w:hAnsi="Times New Roman" w:cs="Times New Roman"/>
          <w:sz w:val="28"/>
          <w:szCs w:val="28"/>
          <w:lang w:val="ru-RU"/>
        </w:rPr>
        <w:t xml:space="preserve"> в </w:t>
      </w:r>
      <w:proofErr w:type="spellStart"/>
      <w:r w:rsidRPr="00412690">
        <w:rPr>
          <w:rFonts w:ascii="Times New Roman" w:hAnsi="Times New Roman" w:cs="Times New Roman"/>
          <w:sz w:val="28"/>
          <w:szCs w:val="28"/>
          <w:lang w:val="ru-RU"/>
        </w:rPr>
        <w:t>приміщенні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медичного</w:t>
      </w:r>
      <w:proofErr w:type="spellEnd"/>
      <w:r w:rsidRPr="00412690">
        <w:rPr>
          <w:rFonts w:ascii="Times New Roman" w:hAnsi="Times New Roman" w:cs="Times New Roman"/>
          <w:sz w:val="28"/>
          <w:szCs w:val="28"/>
          <w:lang w:val="ru-RU"/>
        </w:rPr>
        <w:t xml:space="preserve"> пункту табору в </w:t>
      </w:r>
      <w:proofErr w:type="spellStart"/>
      <w:r w:rsidRPr="00412690">
        <w:rPr>
          <w:rFonts w:ascii="Times New Roman" w:hAnsi="Times New Roman" w:cs="Times New Roman"/>
          <w:sz w:val="28"/>
          <w:szCs w:val="28"/>
          <w:lang w:val="ru-RU"/>
        </w:rPr>
        <w:t>присутності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батьків</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або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осіб</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що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їх</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замінюють</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опікуна</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піклувальника</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уповноваженої</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супроводжуючої</w:t>
      </w:r>
      <w:proofErr w:type="spellEnd"/>
      <w:r w:rsidRPr="00412690">
        <w:rPr>
          <w:rFonts w:ascii="Times New Roman" w:hAnsi="Times New Roman" w:cs="Times New Roman"/>
          <w:sz w:val="28"/>
          <w:szCs w:val="28"/>
          <w:lang w:val="ru-RU"/>
        </w:rPr>
        <w:t xml:space="preserve"> особи </w:t>
      </w:r>
      <w:proofErr w:type="spellStart"/>
      <w:r w:rsidRPr="00412690">
        <w:rPr>
          <w:rFonts w:ascii="Times New Roman" w:hAnsi="Times New Roman" w:cs="Times New Roman"/>
          <w:sz w:val="28"/>
          <w:szCs w:val="28"/>
          <w:lang w:val="ru-RU"/>
        </w:rPr>
        <w:t>від</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підприємства</w:t>
      </w:r>
      <w:proofErr w:type="spellEnd"/>
      <w:r w:rsidRPr="00412690">
        <w:rPr>
          <w:rFonts w:ascii="Times New Roman" w:hAnsi="Times New Roman" w:cs="Times New Roman"/>
          <w:sz w:val="28"/>
          <w:szCs w:val="28"/>
          <w:lang w:val="ru-RU"/>
        </w:rPr>
        <w:t xml:space="preserve">, установи, </w:t>
      </w:r>
      <w:proofErr w:type="spellStart"/>
      <w:r w:rsidRPr="00412690">
        <w:rPr>
          <w:rFonts w:ascii="Times New Roman" w:hAnsi="Times New Roman" w:cs="Times New Roman"/>
          <w:sz w:val="28"/>
          <w:szCs w:val="28"/>
          <w:lang w:val="ru-RU"/>
        </w:rPr>
        <w:t>організації</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зазначенням</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діагнозу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дитини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який</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уне</w:t>
      </w:r>
      <w:r w:rsidR="00AB6FBB">
        <w:rPr>
          <w:rFonts w:ascii="Times New Roman" w:hAnsi="Times New Roman" w:cs="Times New Roman"/>
          <w:sz w:val="28"/>
          <w:szCs w:val="28"/>
          <w:lang w:val="ru-RU"/>
        </w:rPr>
        <w:t>мож</w:t>
      </w:r>
      <w:r w:rsidRPr="00412690">
        <w:rPr>
          <w:rFonts w:ascii="Times New Roman" w:hAnsi="Times New Roman" w:cs="Times New Roman"/>
          <w:sz w:val="28"/>
          <w:szCs w:val="28"/>
          <w:lang w:val="ru-RU"/>
        </w:rPr>
        <w:t>ливлює</w:t>
      </w:r>
      <w:proofErr w:type="spellEnd"/>
      <w:r w:rsidRPr="00412690">
        <w:rPr>
          <w:rFonts w:ascii="Times New Roman" w:hAnsi="Times New Roman" w:cs="Times New Roman"/>
          <w:sz w:val="28"/>
          <w:szCs w:val="28"/>
          <w:lang w:val="ru-RU"/>
        </w:rPr>
        <w:t xml:space="preserve"> подальше </w:t>
      </w:r>
      <w:proofErr w:type="spellStart"/>
      <w:r w:rsidRPr="00412690">
        <w:rPr>
          <w:rFonts w:ascii="Times New Roman" w:hAnsi="Times New Roman" w:cs="Times New Roman"/>
          <w:sz w:val="28"/>
          <w:szCs w:val="28"/>
          <w:lang w:val="ru-RU"/>
        </w:rPr>
        <w:t>перебування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дитини</w:t>
      </w:r>
      <w:proofErr w:type="spellEnd"/>
      <w:r w:rsidRPr="00412690">
        <w:rPr>
          <w:rFonts w:ascii="Times New Roman" w:hAnsi="Times New Roman" w:cs="Times New Roman"/>
          <w:sz w:val="28"/>
          <w:szCs w:val="28"/>
          <w:lang w:val="ru-RU"/>
        </w:rPr>
        <w:t xml:space="preserve"> в </w:t>
      </w:r>
      <w:proofErr w:type="spellStart"/>
      <w:r w:rsidRPr="00412690">
        <w:rPr>
          <w:rFonts w:ascii="Times New Roman" w:hAnsi="Times New Roman" w:cs="Times New Roman"/>
          <w:sz w:val="28"/>
          <w:szCs w:val="28"/>
          <w:lang w:val="ru-RU"/>
        </w:rPr>
        <w:t>таборі</w:t>
      </w:r>
      <w:proofErr w:type="spellEnd"/>
      <w:r w:rsidRPr="00412690">
        <w:rPr>
          <w:rFonts w:ascii="Times New Roman" w:hAnsi="Times New Roman" w:cs="Times New Roman"/>
          <w:sz w:val="28"/>
          <w:szCs w:val="28"/>
          <w:lang w:val="ru-RU"/>
        </w:rPr>
        <w:t xml:space="preserve">. При </w:t>
      </w:r>
      <w:proofErr w:type="spellStart"/>
      <w:r w:rsidRPr="00412690">
        <w:rPr>
          <w:rFonts w:ascii="Times New Roman" w:hAnsi="Times New Roman" w:cs="Times New Roman"/>
          <w:sz w:val="28"/>
          <w:szCs w:val="28"/>
          <w:lang w:val="ru-RU"/>
        </w:rPr>
        <w:t>цьому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поточний</w:t>
      </w:r>
      <w:proofErr w:type="spellEnd"/>
      <w:r w:rsidRPr="00412690">
        <w:rPr>
          <w:rFonts w:ascii="Times New Roman" w:hAnsi="Times New Roman" w:cs="Times New Roman"/>
          <w:sz w:val="28"/>
          <w:szCs w:val="28"/>
          <w:lang w:val="ru-RU"/>
        </w:rPr>
        <w:t xml:space="preserve"> день </w:t>
      </w:r>
      <w:proofErr w:type="spellStart"/>
      <w:r w:rsidRPr="00412690">
        <w:rPr>
          <w:rFonts w:ascii="Times New Roman" w:hAnsi="Times New Roman" w:cs="Times New Roman"/>
          <w:sz w:val="28"/>
          <w:szCs w:val="28"/>
          <w:lang w:val="ru-RU"/>
        </w:rPr>
        <w:t>вважається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використаним</w:t>
      </w:r>
      <w:proofErr w:type="spellEnd"/>
      <w:r w:rsidRPr="00412690">
        <w:rPr>
          <w:rFonts w:ascii="Times New Roman" w:hAnsi="Times New Roman" w:cs="Times New Roman"/>
          <w:sz w:val="28"/>
          <w:szCs w:val="28"/>
          <w:lang w:val="ru-RU"/>
        </w:rPr>
        <w:t>.</w:t>
      </w:r>
    </w:p>
    <w:p w:rsidR="00412690" w:rsidRPr="00412690" w:rsidRDefault="00412690" w:rsidP="00412690">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4.</w:t>
      </w:r>
      <w:r w:rsidR="00A410F4">
        <w:rPr>
          <w:rFonts w:ascii="Times New Roman" w:hAnsi="Times New Roman" w:cs="Times New Roman"/>
          <w:sz w:val="28"/>
          <w:szCs w:val="28"/>
          <w:lang w:val="ru-RU"/>
        </w:rPr>
        <w:t>9</w:t>
      </w:r>
      <w:r w:rsidRPr="00412690">
        <w:rPr>
          <w:rFonts w:ascii="Times New Roman" w:hAnsi="Times New Roman" w:cs="Times New Roman"/>
          <w:sz w:val="28"/>
          <w:szCs w:val="28"/>
          <w:lang w:val="ru-RU"/>
        </w:rPr>
        <w:t>.</w:t>
      </w:r>
      <w:r w:rsidRPr="00412690">
        <w:rPr>
          <w:rFonts w:ascii="Times New Roman" w:hAnsi="Times New Roman" w:cs="Times New Roman"/>
          <w:sz w:val="28"/>
          <w:szCs w:val="28"/>
          <w:lang w:val="ru-RU"/>
        </w:rPr>
        <w:tab/>
        <w:t xml:space="preserve">У </w:t>
      </w:r>
      <w:proofErr w:type="spellStart"/>
      <w:r w:rsidRPr="00412690">
        <w:rPr>
          <w:rFonts w:ascii="Times New Roman" w:hAnsi="Times New Roman" w:cs="Times New Roman"/>
          <w:sz w:val="28"/>
          <w:szCs w:val="28"/>
          <w:lang w:val="ru-RU"/>
        </w:rPr>
        <w:t>випадку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переривання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відпочинку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дитини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w:t>
      </w:r>
      <w:proofErr w:type="spellEnd"/>
      <w:r w:rsidRPr="00412690">
        <w:rPr>
          <w:rFonts w:ascii="Times New Roman" w:hAnsi="Times New Roman" w:cs="Times New Roman"/>
          <w:sz w:val="28"/>
          <w:szCs w:val="28"/>
          <w:lang w:val="ru-RU"/>
        </w:rPr>
        <w:t xml:space="preserve"> причини </w:t>
      </w:r>
      <w:proofErr w:type="spellStart"/>
      <w:r w:rsidRPr="00412690">
        <w:rPr>
          <w:rFonts w:ascii="Times New Roman" w:hAnsi="Times New Roman" w:cs="Times New Roman"/>
          <w:sz w:val="28"/>
          <w:szCs w:val="28"/>
          <w:lang w:val="ru-RU"/>
        </w:rPr>
        <w:t>її</w:t>
      </w:r>
      <w:proofErr w:type="spellEnd"/>
      <w:r w:rsidRPr="00412690">
        <w:rPr>
          <w:rFonts w:ascii="Times New Roman" w:hAnsi="Times New Roman" w:cs="Times New Roman"/>
          <w:sz w:val="28"/>
          <w:szCs w:val="28"/>
          <w:lang w:val="ru-RU"/>
        </w:rPr>
        <w:t xml:space="preserve"> </w:t>
      </w:r>
      <w:proofErr w:type="spellStart"/>
      <w:proofErr w:type="gramStart"/>
      <w:r w:rsidRPr="00412690">
        <w:rPr>
          <w:rFonts w:ascii="Times New Roman" w:hAnsi="Times New Roman" w:cs="Times New Roman"/>
          <w:sz w:val="28"/>
          <w:szCs w:val="28"/>
          <w:lang w:val="ru-RU"/>
        </w:rPr>
        <w:t>соц</w:t>
      </w:r>
      <w:proofErr w:type="gramEnd"/>
      <w:r w:rsidRPr="00412690">
        <w:rPr>
          <w:rFonts w:ascii="Times New Roman" w:hAnsi="Times New Roman" w:cs="Times New Roman"/>
          <w:sz w:val="28"/>
          <w:szCs w:val="28"/>
          <w:lang w:val="ru-RU"/>
        </w:rPr>
        <w:t>іальної</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неадаптованості</w:t>
      </w:r>
      <w:proofErr w:type="spellEnd"/>
      <w:r w:rsidRPr="00412690">
        <w:rPr>
          <w:rFonts w:ascii="Times New Roman" w:hAnsi="Times New Roman" w:cs="Times New Roman"/>
          <w:sz w:val="28"/>
          <w:szCs w:val="28"/>
          <w:lang w:val="ru-RU"/>
        </w:rPr>
        <w:t xml:space="preserve"> в </w:t>
      </w:r>
      <w:proofErr w:type="spellStart"/>
      <w:r w:rsidRPr="00412690">
        <w:rPr>
          <w:rFonts w:ascii="Times New Roman" w:hAnsi="Times New Roman" w:cs="Times New Roman"/>
          <w:sz w:val="28"/>
          <w:szCs w:val="28"/>
          <w:lang w:val="ru-RU"/>
        </w:rPr>
        <w:t>дитячому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колективі</w:t>
      </w:r>
      <w:proofErr w:type="spellEnd"/>
      <w:r w:rsidRPr="00412690">
        <w:rPr>
          <w:rFonts w:ascii="Times New Roman" w:hAnsi="Times New Roman" w:cs="Times New Roman"/>
          <w:sz w:val="28"/>
          <w:szCs w:val="28"/>
          <w:lang w:val="ru-RU"/>
        </w:rPr>
        <w:t xml:space="preserve">, за </w:t>
      </w:r>
      <w:proofErr w:type="spellStart"/>
      <w:r w:rsidRPr="00412690">
        <w:rPr>
          <w:rFonts w:ascii="Times New Roman" w:hAnsi="Times New Roman" w:cs="Times New Roman"/>
          <w:sz w:val="28"/>
          <w:szCs w:val="28"/>
          <w:lang w:val="ru-RU"/>
        </w:rPr>
        <w:t>її</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власною</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ініціативою</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чи</w:t>
      </w:r>
      <w:proofErr w:type="spellEnd"/>
      <w:r w:rsidRPr="00412690">
        <w:rPr>
          <w:rFonts w:ascii="Times New Roman" w:hAnsi="Times New Roman" w:cs="Times New Roman"/>
          <w:sz w:val="28"/>
          <w:szCs w:val="28"/>
          <w:lang w:val="ru-RU"/>
        </w:rPr>
        <w:t xml:space="preserve"> за </w:t>
      </w:r>
      <w:proofErr w:type="spellStart"/>
      <w:r w:rsidRPr="00412690">
        <w:rPr>
          <w:rFonts w:ascii="Times New Roman" w:hAnsi="Times New Roman" w:cs="Times New Roman"/>
          <w:sz w:val="28"/>
          <w:szCs w:val="28"/>
          <w:lang w:val="ru-RU"/>
        </w:rPr>
        <w:t>бажанням</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батьків</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сплачені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Замовником</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кошти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поверненню</w:t>
      </w:r>
      <w:proofErr w:type="spellEnd"/>
      <w:r w:rsidRPr="00412690">
        <w:rPr>
          <w:rFonts w:ascii="Times New Roman" w:hAnsi="Times New Roman" w:cs="Times New Roman"/>
          <w:sz w:val="28"/>
          <w:szCs w:val="28"/>
          <w:lang w:val="ru-RU"/>
        </w:rPr>
        <w:t xml:space="preserve"> не </w:t>
      </w:r>
      <w:proofErr w:type="spellStart"/>
      <w:r w:rsidRPr="00412690">
        <w:rPr>
          <w:rFonts w:ascii="Times New Roman" w:hAnsi="Times New Roman" w:cs="Times New Roman"/>
          <w:sz w:val="28"/>
          <w:szCs w:val="28"/>
          <w:lang w:val="ru-RU"/>
        </w:rPr>
        <w:t>підлягають</w:t>
      </w:r>
      <w:proofErr w:type="spellEnd"/>
      <w:r w:rsidRPr="00412690">
        <w:rPr>
          <w:rFonts w:ascii="Times New Roman" w:hAnsi="Times New Roman" w:cs="Times New Roman"/>
          <w:sz w:val="28"/>
          <w:szCs w:val="28"/>
          <w:lang w:val="ru-RU"/>
        </w:rPr>
        <w:t>.</w:t>
      </w:r>
    </w:p>
    <w:p w:rsidR="00412690" w:rsidRPr="00412690" w:rsidRDefault="00412690" w:rsidP="00412690">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4.</w:t>
      </w:r>
      <w:r w:rsidR="00A410F4">
        <w:rPr>
          <w:rFonts w:ascii="Times New Roman" w:hAnsi="Times New Roman" w:cs="Times New Roman"/>
          <w:sz w:val="28"/>
          <w:szCs w:val="28"/>
          <w:lang w:val="ru-RU"/>
        </w:rPr>
        <w:t>10</w:t>
      </w:r>
      <w:r w:rsidRPr="00412690">
        <w:rPr>
          <w:rFonts w:ascii="Times New Roman" w:hAnsi="Times New Roman" w:cs="Times New Roman"/>
          <w:sz w:val="28"/>
          <w:szCs w:val="28"/>
          <w:lang w:val="ru-RU"/>
        </w:rPr>
        <w:t>.</w:t>
      </w:r>
      <w:r w:rsidRPr="00412690">
        <w:rPr>
          <w:rFonts w:ascii="Times New Roman" w:hAnsi="Times New Roman" w:cs="Times New Roman"/>
          <w:sz w:val="28"/>
          <w:szCs w:val="28"/>
          <w:lang w:val="ru-RU"/>
        </w:rPr>
        <w:tab/>
        <w:t xml:space="preserve">В </w:t>
      </w:r>
      <w:proofErr w:type="spellStart"/>
      <w:r w:rsidRPr="00412690">
        <w:rPr>
          <w:rFonts w:ascii="Times New Roman" w:hAnsi="Times New Roman" w:cs="Times New Roman"/>
          <w:sz w:val="28"/>
          <w:szCs w:val="28"/>
          <w:lang w:val="ru-RU"/>
        </w:rPr>
        <w:t>інших</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непередбачених</w:t>
      </w:r>
      <w:proofErr w:type="spellEnd"/>
      <w:r w:rsidRPr="00412690">
        <w:rPr>
          <w:rFonts w:ascii="Times New Roman" w:hAnsi="Times New Roman" w:cs="Times New Roman"/>
          <w:sz w:val="28"/>
          <w:szCs w:val="28"/>
          <w:lang w:val="ru-RU"/>
        </w:rPr>
        <w:t xml:space="preserve"> договором </w:t>
      </w:r>
      <w:proofErr w:type="spellStart"/>
      <w:r w:rsidRPr="00412690">
        <w:rPr>
          <w:rFonts w:ascii="Times New Roman" w:hAnsi="Times New Roman" w:cs="Times New Roman"/>
          <w:sz w:val="28"/>
          <w:szCs w:val="28"/>
          <w:lang w:val="ru-RU"/>
        </w:rPr>
        <w:t>випадках</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Замовник</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вправі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відмовитись</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від</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виконання</w:t>
      </w:r>
      <w:proofErr w:type="spellEnd"/>
      <w:r w:rsidRPr="00412690">
        <w:rPr>
          <w:rFonts w:ascii="Times New Roman" w:hAnsi="Times New Roman" w:cs="Times New Roman"/>
          <w:sz w:val="28"/>
          <w:szCs w:val="28"/>
          <w:lang w:val="ru-RU"/>
        </w:rPr>
        <w:t xml:space="preserve"> Договору </w:t>
      </w:r>
      <w:proofErr w:type="spellStart"/>
      <w:r w:rsidRPr="00412690">
        <w:rPr>
          <w:rFonts w:ascii="Times New Roman" w:hAnsi="Times New Roman" w:cs="Times New Roman"/>
          <w:sz w:val="28"/>
          <w:szCs w:val="28"/>
          <w:lang w:val="ru-RU"/>
        </w:rPr>
        <w:t>лише</w:t>
      </w:r>
      <w:proofErr w:type="spellEnd"/>
      <w:r w:rsidRPr="00412690">
        <w:rPr>
          <w:rFonts w:ascii="Times New Roman" w:hAnsi="Times New Roman" w:cs="Times New Roman"/>
          <w:sz w:val="28"/>
          <w:szCs w:val="28"/>
          <w:lang w:val="ru-RU"/>
        </w:rPr>
        <w:t xml:space="preserve"> за </w:t>
      </w:r>
      <w:proofErr w:type="spellStart"/>
      <w:r w:rsidRPr="00412690">
        <w:rPr>
          <w:rFonts w:ascii="Times New Roman" w:hAnsi="Times New Roman" w:cs="Times New Roman"/>
          <w:sz w:val="28"/>
          <w:szCs w:val="28"/>
          <w:lang w:val="ru-RU"/>
        </w:rPr>
        <w:t>умови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повного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відшкодування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Виконавцю</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збитків</w:t>
      </w:r>
      <w:proofErr w:type="spellEnd"/>
      <w:r w:rsidRPr="00412690">
        <w:rPr>
          <w:rFonts w:ascii="Times New Roman" w:hAnsi="Times New Roman" w:cs="Times New Roman"/>
          <w:sz w:val="28"/>
          <w:szCs w:val="28"/>
          <w:lang w:val="ru-RU"/>
        </w:rPr>
        <w:t xml:space="preserve">, </w:t>
      </w:r>
      <w:proofErr w:type="spellStart"/>
      <w:proofErr w:type="gramStart"/>
      <w:r w:rsidRPr="00412690">
        <w:rPr>
          <w:rFonts w:ascii="Times New Roman" w:hAnsi="Times New Roman" w:cs="Times New Roman"/>
          <w:sz w:val="28"/>
          <w:szCs w:val="28"/>
          <w:lang w:val="ru-RU"/>
        </w:rPr>
        <w:t>п</w:t>
      </w:r>
      <w:proofErr w:type="gramEnd"/>
      <w:r w:rsidRPr="00412690">
        <w:rPr>
          <w:rFonts w:ascii="Times New Roman" w:hAnsi="Times New Roman" w:cs="Times New Roman"/>
          <w:sz w:val="28"/>
          <w:szCs w:val="28"/>
          <w:lang w:val="ru-RU"/>
        </w:rPr>
        <w:t>ідтверджених</w:t>
      </w:r>
      <w:proofErr w:type="spellEnd"/>
      <w:r w:rsidRPr="00412690">
        <w:rPr>
          <w:rFonts w:ascii="Times New Roman" w:hAnsi="Times New Roman" w:cs="Times New Roman"/>
          <w:sz w:val="28"/>
          <w:szCs w:val="28"/>
          <w:lang w:val="ru-RU"/>
        </w:rPr>
        <w:t xml:space="preserve"> у </w:t>
      </w:r>
      <w:proofErr w:type="spellStart"/>
      <w:r w:rsidRPr="00412690">
        <w:rPr>
          <w:rFonts w:ascii="Times New Roman" w:hAnsi="Times New Roman" w:cs="Times New Roman"/>
          <w:sz w:val="28"/>
          <w:szCs w:val="28"/>
          <w:lang w:val="ru-RU"/>
        </w:rPr>
        <w:t>встановленому</w:t>
      </w:r>
      <w:proofErr w:type="spellEnd"/>
      <w:r w:rsidRPr="00412690">
        <w:rPr>
          <w:rFonts w:ascii="Times New Roman" w:hAnsi="Times New Roman" w:cs="Times New Roman"/>
          <w:sz w:val="28"/>
          <w:szCs w:val="28"/>
          <w:lang w:val="ru-RU"/>
        </w:rPr>
        <w:t xml:space="preserve"> порядку та </w:t>
      </w:r>
      <w:proofErr w:type="spellStart"/>
      <w:r w:rsidRPr="00412690">
        <w:rPr>
          <w:rFonts w:ascii="Times New Roman" w:hAnsi="Times New Roman" w:cs="Times New Roman"/>
          <w:sz w:val="28"/>
          <w:szCs w:val="28"/>
          <w:lang w:val="ru-RU"/>
        </w:rPr>
        <w:t>заподіяних</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внаслідок</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розірвання</w:t>
      </w:r>
      <w:proofErr w:type="spellEnd"/>
      <w:r w:rsidRPr="00412690">
        <w:rPr>
          <w:rFonts w:ascii="Times New Roman" w:hAnsi="Times New Roman" w:cs="Times New Roman"/>
          <w:sz w:val="28"/>
          <w:szCs w:val="28"/>
          <w:lang w:val="ru-RU"/>
        </w:rPr>
        <w:t xml:space="preserve"> Договору.</w:t>
      </w:r>
    </w:p>
    <w:p w:rsidR="00412690" w:rsidRPr="00412690" w:rsidRDefault="00412690" w:rsidP="00412690">
      <w:pPr>
        <w:spacing w:line="360" w:lineRule="auto"/>
        <w:jc w:val="both"/>
        <w:rPr>
          <w:rFonts w:ascii="Times New Roman" w:hAnsi="Times New Roman" w:cs="Times New Roman"/>
          <w:sz w:val="28"/>
          <w:szCs w:val="28"/>
          <w:lang w:val="ru-RU"/>
        </w:rPr>
      </w:pPr>
    </w:p>
    <w:p w:rsidR="00412690" w:rsidRPr="00A410F4" w:rsidRDefault="00412690" w:rsidP="00412690">
      <w:pPr>
        <w:spacing w:line="360" w:lineRule="auto"/>
        <w:jc w:val="both"/>
        <w:rPr>
          <w:rFonts w:ascii="Times New Roman" w:hAnsi="Times New Roman" w:cs="Times New Roman"/>
          <w:b/>
          <w:sz w:val="28"/>
          <w:szCs w:val="28"/>
          <w:lang w:val="ru-RU"/>
        </w:rPr>
      </w:pPr>
      <w:r w:rsidRPr="00A410F4">
        <w:rPr>
          <w:rFonts w:ascii="Times New Roman" w:hAnsi="Times New Roman" w:cs="Times New Roman"/>
          <w:b/>
          <w:sz w:val="28"/>
          <w:szCs w:val="28"/>
          <w:lang w:val="ru-RU"/>
        </w:rPr>
        <w:t>5.</w:t>
      </w:r>
      <w:r w:rsidRPr="00A410F4">
        <w:rPr>
          <w:rFonts w:ascii="Times New Roman" w:hAnsi="Times New Roman" w:cs="Times New Roman"/>
          <w:b/>
          <w:sz w:val="28"/>
          <w:szCs w:val="28"/>
          <w:lang w:val="ru-RU"/>
        </w:rPr>
        <w:tab/>
      </w:r>
      <w:proofErr w:type="spellStart"/>
      <w:r w:rsidRPr="00A410F4">
        <w:rPr>
          <w:rFonts w:ascii="Times New Roman" w:hAnsi="Times New Roman" w:cs="Times New Roman"/>
          <w:b/>
          <w:sz w:val="28"/>
          <w:szCs w:val="28"/>
          <w:lang w:val="ru-RU"/>
        </w:rPr>
        <w:t>Відповідальність</w:t>
      </w:r>
      <w:proofErr w:type="spellEnd"/>
      <w:r w:rsidRPr="00A410F4">
        <w:rPr>
          <w:rFonts w:ascii="Times New Roman" w:hAnsi="Times New Roman" w:cs="Times New Roman"/>
          <w:b/>
          <w:sz w:val="28"/>
          <w:szCs w:val="28"/>
          <w:lang w:val="ru-RU"/>
        </w:rPr>
        <w:t xml:space="preserve"> </w:t>
      </w:r>
      <w:proofErr w:type="spellStart"/>
      <w:r w:rsidRPr="00A410F4">
        <w:rPr>
          <w:rFonts w:ascii="Times New Roman" w:hAnsi="Times New Roman" w:cs="Times New Roman"/>
          <w:b/>
          <w:sz w:val="28"/>
          <w:szCs w:val="28"/>
          <w:lang w:val="ru-RU"/>
        </w:rPr>
        <w:t>Сторін</w:t>
      </w:r>
      <w:proofErr w:type="spellEnd"/>
    </w:p>
    <w:p w:rsidR="00412690" w:rsidRPr="00412690" w:rsidRDefault="00412690" w:rsidP="00412690">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5.1.</w:t>
      </w:r>
      <w:r w:rsidRPr="00412690">
        <w:rPr>
          <w:rFonts w:ascii="Times New Roman" w:hAnsi="Times New Roman" w:cs="Times New Roman"/>
          <w:sz w:val="28"/>
          <w:szCs w:val="28"/>
          <w:lang w:val="ru-RU"/>
        </w:rPr>
        <w:tab/>
      </w:r>
      <w:proofErr w:type="gramStart"/>
      <w:r w:rsidRPr="00412690">
        <w:rPr>
          <w:rFonts w:ascii="Times New Roman" w:hAnsi="Times New Roman" w:cs="Times New Roman"/>
          <w:sz w:val="28"/>
          <w:szCs w:val="28"/>
          <w:lang w:val="ru-RU"/>
        </w:rPr>
        <w:t>У</w:t>
      </w:r>
      <w:proofErr w:type="gramEnd"/>
      <w:r w:rsidRPr="00412690">
        <w:rPr>
          <w:rFonts w:ascii="Times New Roman" w:hAnsi="Times New Roman" w:cs="Times New Roman"/>
          <w:sz w:val="28"/>
          <w:szCs w:val="28"/>
          <w:lang w:val="ru-RU"/>
        </w:rPr>
        <w:t xml:space="preserve"> </w:t>
      </w:r>
      <w:proofErr w:type="spellStart"/>
      <w:proofErr w:type="gramStart"/>
      <w:r w:rsidRPr="00412690">
        <w:rPr>
          <w:rFonts w:ascii="Times New Roman" w:hAnsi="Times New Roman" w:cs="Times New Roman"/>
          <w:sz w:val="28"/>
          <w:szCs w:val="28"/>
          <w:lang w:val="ru-RU"/>
        </w:rPr>
        <w:t>раз</w:t>
      </w:r>
      <w:proofErr w:type="gramEnd"/>
      <w:r w:rsidRPr="00412690">
        <w:rPr>
          <w:rFonts w:ascii="Times New Roman" w:hAnsi="Times New Roman" w:cs="Times New Roman"/>
          <w:sz w:val="28"/>
          <w:szCs w:val="28"/>
          <w:lang w:val="ru-RU"/>
        </w:rPr>
        <w:t>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втрати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знищення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або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пошкодження</w:t>
      </w:r>
      <w:proofErr w:type="spellEnd"/>
      <w:r w:rsidRPr="00412690">
        <w:rPr>
          <w:rFonts w:ascii="Times New Roman" w:hAnsi="Times New Roman" w:cs="Times New Roman"/>
          <w:sz w:val="28"/>
          <w:szCs w:val="28"/>
          <w:lang w:val="ru-RU"/>
        </w:rPr>
        <w:t xml:space="preserve"> майна </w:t>
      </w:r>
      <w:proofErr w:type="spellStart"/>
      <w:r w:rsidRPr="00412690">
        <w:rPr>
          <w:rFonts w:ascii="Times New Roman" w:hAnsi="Times New Roman" w:cs="Times New Roman"/>
          <w:sz w:val="28"/>
          <w:szCs w:val="28"/>
          <w:lang w:val="ru-RU"/>
        </w:rPr>
        <w:t>Виконавця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дитиною</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Замовник</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має</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відшкодувати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заподіяні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дитячому</w:t>
      </w:r>
      <w:proofErr w:type="spellEnd"/>
      <w:r w:rsidRPr="00412690">
        <w:rPr>
          <w:rFonts w:ascii="Times New Roman" w:hAnsi="Times New Roman" w:cs="Times New Roman"/>
          <w:sz w:val="28"/>
          <w:szCs w:val="28"/>
          <w:lang w:val="ru-RU"/>
        </w:rPr>
        <w:t xml:space="preserve"> </w:t>
      </w:r>
      <w:proofErr w:type="spellStart"/>
      <w:r w:rsidR="00A410F4">
        <w:rPr>
          <w:rFonts w:ascii="Times New Roman" w:hAnsi="Times New Roman" w:cs="Times New Roman"/>
          <w:sz w:val="28"/>
          <w:szCs w:val="28"/>
          <w:lang w:val="ru-RU"/>
        </w:rPr>
        <w:t>оздоровчому</w:t>
      </w:r>
      <w:proofErr w:type="spellEnd"/>
      <w:r w:rsidR="00A410F4">
        <w:rPr>
          <w:rFonts w:ascii="Times New Roman" w:hAnsi="Times New Roman" w:cs="Times New Roman"/>
          <w:sz w:val="28"/>
          <w:szCs w:val="28"/>
          <w:lang w:val="ru-RU"/>
        </w:rPr>
        <w:t xml:space="preserve"> комплексу «АНТЕЙ»</w:t>
      </w:r>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збитки</w:t>
      </w:r>
      <w:proofErr w:type="spellEnd"/>
      <w:r w:rsidRPr="00412690">
        <w:rPr>
          <w:rFonts w:ascii="Times New Roman" w:hAnsi="Times New Roman" w:cs="Times New Roman"/>
          <w:sz w:val="28"/>
          <w:szCs w:val="28"/>
          <w:lang w:val="ru-RU"/>
        </w:rPr>
        <w:t>.</w:t>
      </w:r>
    </w:p>
    <w:p w:rsidR="00412690" w:rsidRPr="00412690" w:rsidRDefault="00412690" w:rsidP="00412690">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5.2.</w:t>
      </w:r>
      <w:r w:rsidRPr="00412690">
        <w:rPr>
          <w:rFonts w:ascii="Times New Roman" w:hAnsi="Times New Roman" w:cs="Times New Roman"/>
          <w:sz w:val="28"/>
          <w:szCs w:val="28"/>
          <w:lang w:val="ru-RU"/>
        </w:rPr>
        <w:tab/>
        <w:t xml:space="preserve">У </w:t>
      </w:r>
      <w:proofErr w:type="spellStart"/>
      <w:r w:rsidRPr="00412690">
        <w:rPr>
          <w:rFonts w:ascii="Times New Roman" w:hAnsi="Times New Roman" w:cs="Times New Roman"/>
          <w:sz w:val="28"/>
          <w:szCs w:val="28"/>
          <w:lang w:val="ru-RU"/>
        </w:rPr>
        <w:t>разі</w:t>
      </w:r>
      <w:proofErr w:type="spellEnd"/>
      <w:r w:rsidRPr="00412690">
        <w:rPr>
          <w:rFonts w:ascii="Times New Roman" w:hAnsi="Times New Roman" w:cs="Times New Roman"/>
          <w:sz w:val="28"/>
          <w:szCs w:val="28"/>
          <w:lang w:val="ru-RU"/>
        </w:rPr>
        <w:t xml:space="preserve"> грубого (</w:t>
      </w:r>
      <w:proofErr w:type="spellStart"/>
      <w:r w:rsidRPr="00412690">
        <w:rPr>
          <w:rFonts w:ascii="Times New Roman" w:hAnsi="Times New Roman" w:cs="Times New Roman"/>
          <w:sz w:val="28"/>
          <w:szCs w:val="28"/>
          <w:lang w:val="ru-RU"/>
        </w:rPr>
        <w:t>задокументованого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порушення</w:t>
      </w:r>
      <w:proofErr w:type="spellEnd"/>
      <w:r w:rsidRPr="00412690">
        <w:rPr>
          <w:rFonts w:ascii="Times New Roman" w:hAnsi="Times New Roman" w:cs="Times New Roman"/>
          <w:sz w:val="28"/>
          <w:szCs w:val="28"/>
          <w:lang w:val="ru-RU"/>
        </w:rPr>
        <w:t xml:space="preserve"> правил </w:t>
      </w:r>
      <w:r w:rsidR="00AB6FBB" w:rsidRPr="00412690">
        <w:rPr>
          <w:rFonts w:ascii="Times New Roman" w:hAnsi="Times New Roman" w:cs="Times New Roman"/>
          <w:sz w:val="28"/>
          <w:szCs w:val="28"/>
        </w:rPr>
        <w:t>дитячо</w:t>
      </w:r>
      <w:r w:rsidR="00AB6FBB">
        <w:rPr>
          <w:rFonts w:ascii="Times New Roman" w:hAnsi="Times New Roman" w:cs="Times New Roman"/>
          <w:sz w:val="28"/>
          <w:szCs w:val="28"/>
        </w:rPr>
        <w:t>го оздоровчого комплексу</w:t>
      </w:r>
      <w:r w:rsidR="00AB6FBB" w:rsidRPr="00412690">
        <w:rPr>
          <w:rFonts w:ascii="Times New Roman" w:hAnsi="Times New Roman" w:cs="Times New Roman"/>
          <w:sz w:val="28"/>
          <w:szCs w:val="28"/>
        </w:rPr>
        <w:t xml:space="preserve"> «</w:t>
      </w:r>
      <w:r w:rsidR="00AB6FBB">
        <w:rPr>
          <w:rFonts w:ascii="Times New Roman" w:hAnsi="Times New Roman" w:cs="Times New Roman"/>
          <w:sz w:val="28"/>
          <w:szCs w:val="28"/>
        </w:rPr>
        <w:t>А</w:t>
      </w:r>
      <w:r w:rsidR="00A410F4">
        <w:rPr>
          <w:rFonts w:ascii="Times New Roman" w:hAnsi="Times New Roman" w:cs="Times New Roman"/>
          <w:sz w:val="28"/>
          <w:szCs w:val="28"/>
        </w:rPr>
        <w:t>НТЕЙ</w:t>
      </w:r>
      <w:r w:rsidR="00AB6FBB" w:rsidRPr="00412690">
        <w:rPr>
          <w:rFonts w:ascii="Times New Roman" w:hAnsi="Times New Roman" w:cs="Times New Roman"/>
          <w:sz w:val="28"/>
          <w:szCs w:val="28"/>
        </w:rPr>
        <w:t>»</w:t>
      </w:r>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дитиною</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Виконавець</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залишає</w:t>
      </w:r>
      <w:proofErr w:type="spellEnd"/>
      <w:r w:rsidRPr="00412690">
        <w:rPr>
          <w:rFonts w:ascii="Times New Roman" w:hAnsi="Times New Roman" w:cs="Times New Roman"/>
          <w:sz w:val="28"/>
          <w:szCs w:val="28"/>
          <w:lang w:val="ru-RU"/>
        </w:rPr>
        <w:t xml:space="preserve"> за собою право </w:t>
      </w:r>
      <w:proofErr w:type="spellStart"/>
      <w:r w:rsidRPr="00412690">
        <w:rPr>
          <w:rFonts w:ascii="Times New Roman" w:hAnsi="Times New Roman" w:cs="Times New Roman"/>
          <w:sz w:val="28"/>
          <w:szCs w:val="28"/>
          <w:lang w:val="ru-RU"/>
        </w:rPr>
        <w:t>передати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дитину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Замовнику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або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представнику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Замовника</w:t>
      </w:r>
      <w:proofErr w:type="spellEnd"/>
      <w:r w:rsidRPr="00412690">
        <w:rPr>
          <w:rFonts w:ascii="Times New Roman" w:hAnsi="Times New Roman" w:cs="Times New Roman"/>
          <w:sz w:val="28"/>
          <w:szCs w:val="28"/>
          <w:lang w:val="ru-RU"/>
        </w:rPr>
        <w:t xml:space="preserve"> без </w:t>
      </w:r>
      <w:proofErr w:type="spellStart"/>
      <w:r w:rsidRPr="00412690">
        <w:rPr>
          <w:rFonts w:ascii="Times New Roman" w:hAnsi="Times New Roman" w:cs="Times New Roman"/>
          <w:sz w:val="28"/>
          <w:szCs w:val="28"/>
          <w:lang w:val="ru-RU"/>
        </w:rPr>
        <w:t>повернення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кошті</w:t>
      </w:r>
      <w:proofErr w:type="gramStart"/>
      <w:r w:rsidRPr="00412690">
        <w:rPr>
          <w:rFonts w:ascii="Times New Roman" w:hAnsi="Times New Roman" w:cs="Times New Roman"/>
          <w:sz w:val="28"/>
          <w:szCs w:val="28"/>
          <w:lang w:val="ru-RU"/>
        </w:rPr>
        <w:t>в</w:t>
      </w:r>
      <w:proofErr w:type="spellEnd"/>
      <w:proofErr w:type="gramEnd"/>
      <w:r w:rsidRPr="00412690">
        <w:rPr>
          <w:rFonts w:ascii="Times New Roman" w:hAnsi="Times New Roman" w:cs="Times New Roman"/>
          <w:sz w:val="28"/>
          <w:szCs w:val="28"/>
          <w:lang w:val="ru-RU"/>
        </w:rPr>
        <w:t xml:space="preserve"> за </w:t>
      </w:r>
      <w:proofErr w:type="spellStart"/>
      <w:r w:rsidRPr="00412690">
        <w:rPr>
          <w:rFonts w:ascii="Times New Roman" w:hAnsi="Times New Roman" w:cs="Times New Roman"/>
          <w:sz w:val="28"/>
          <w:szCs w:val="28"/>
          <w:lang w:val="ru-RU"/>
        </w:rPr>
        <w:t>невикористані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Послуги</w:t>
      </w:r>
      <w:proofErr w:type="spellEnd"/>
      <w:r w:rsidRPr="00412690">
        <w:rPr>
          <w:rFonts w:ascii="Times New Roman" w:hAnsi="Times New Roman" w:cs="Times New Roman"/>
          <w:sz w:val="28"/>
          <w:szCs w:val="28"/>
          <w:lang w:val="ru-RU"/>
        </w:rPr>
        <w:t>.</w:t>
      </w:r>
    </w:p>
    <w:p w:rsidR="00412690" w:rsidRPr="00412690" w:rsidRDefault="00412690" w:rsidP="00412690">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5.3.</w:t>
      </w:r>
      <w:r w:rsidRPr="00412690">
        <w:rPr>
          <w:rFonts w:ascii="Times New Roman" w:hAnsi="Times New Roman" w:cs="Times New Roman"/>
          <w:sz w:val="28"/>
          <w:szCs w:val="28"/>
          <w:lang w:val="ru-RU"/>
        </w:rPr>
        <w:tab/>
        <w:t xml:space="preserve">У </w:t>
      </w:r>
      <w:proofErr w:type="spellStart"/>
      <w:r w:rsidRPr="00412690">
        <w:rPr>
          <w:rFonts w:ascii="Times New Roman" w:hAnsi="Times New Roman" w:cs="Times New Roman"/>
          <w:sz w:val="28"/>
          <w:szCs w:val="28"/>
          <w:lang w:val="ru-RU"/>
        </w:rPr>
        <w:t>разі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прийняття</w:t>
      </w:r>
      <w:proofErr w:type="spellEnd"/>
      <w:r w:rsidRPr="00412690">
        <w:rPr>
          <w:rFonts w:ascii="Times New Roman" w:hAnsi="Times New Roman" w:cs="Times New Roman"/>
          <w:sz w:val="28"/>
          <w:szCs w:val="28"/>
          <w:lang w:val="ru-RU"/>
        </w:rPr>
        <w:t xml:space="preserve"> </w:t>
      </w:r>
      <w:proofErr w:type="spellStart"/>
      <w:proofErr w:type="gramStart"/>
      <w:r w:rsidRPr="00412690">
        <w:rPr>
          <w:rFonts w:ascii="Times New Roman" w:hAnsi="Times New Roman" w:cs="Times New Roman"/>
          <w:sz w:val="28"/>
          <w:szCs w:val="28"/>
          <w:lang w:val="ru-RU"/>
        </w:rPr>
        <w:t>р</w:t>
      </w:r>
      <w:proofErr w:type="gramEnd"/>
      <w:r w:rsidRPr="00412690">
        <w:rPr>
          <w:rFonts w:ascii="Times New Roman" w:hAnsi="Times New Roman" w:cs="Times New Roman"/>
          <w:sz w:val="28"/>
          <w:szCs w:val="28"/>
          <w:lang w:val="ru-RU"/>
        </w:rPr>
        <w:t>ішення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адміністрацією</w:t>
      </w:r>
      <w:proofErr w:type="spellEnd"/>
      <w:r w:rsidRPr="00412690">
        <w:rPr>
          <w:rFonts w:ascii="Times New Roman" w:hAnsi="Times New Roman" w:cs="Times New Roman"/>
          <w:sz w:val="28"/>
          <w:szCs w:val="28"/>
          <w:lang w:val="ru-RU"/>
        </w:rPr>
        <w:t xml:space="preserve"> </w:t>
      </w:r>
      <w:r w:rsidR="00A410F4">
        <w:rPr>
          <w:rFonts w:ascii="Times New Roman" w:hAnsi="Times New Roman" w:cs="Times New Roman"/>
          <w:sz w:val="28"/>
          <w:szCs w:val="28"/>
          <w:lang w:val="ru-RU"/>
        </w:rPr>
        <w:t>комплексу</w:t>
      </w:r>
      <w:r w:rsidRPr="00412690">
        <w:rPr>
          <w:rFonts w:ascii="Times New Roman" w:hAnsi="Times New Roman" w:cs="Times New Roman"/>
          <w:sz w:val="28"/>
          <w:szCs w:val="28"/>
          <w:lang w:val="ru-RU"/>
        </w:rPr>
        <w:t xml:space="preserve"> про </w:t>
      </w:r>
      <w:proofErr w:type="spellStart"/>
      <w:r w:rsidRPr="00412690">
        <w:rPr>
          <w:rFonts w:ascii="Times New Roman" w:hAnsi="Times New Roman" w:cs="Times New Roman"/>
          <w:sz w:val="28"/>
          <w:szCs w:val="28"/>
          <w:lang w:val="ru-RU"/>
        </w:rPr>
        <w:t>дострокове</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відправлення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дитини</w:t>
      </w:r>
      <w:proofErr w:type="spellEnd"/>
      <w:r w:rsidRPr="00412690">
        <w:rPr>
          <w:rFonts w:ascii="Times New Roman" w:hAnsi="Times New Roman" w:cs="Times New Roman"/>
          <w:sz w:val="28"/>
          <w:szCs w:val="28"/>
          <w:lang w:val="ru-RU"/>
        </w:rPr>
        <w:t xml:space="preserve"> до </w:t>
      </w:r>
      <w:proofErr w:type="spellStart"/>
      <w:r w:rsidRPr="00412690">
        <w:rPr>
          <w:rFonts w:ascii="Times New Roman" w:hAnsi="Times New Roman" w:cs="Times New Roman"/>
          <w:sz w:val="28"/>
          <w:szCs w:val="28"/>
          <w:lang w:val="ru-RU"/>
        </w:rPr>
        <w:t>постійн</w:t>
      </w:r>
      <w:r w:rsidR="00A410F4">
        <w:rPr>
          <w:rFonts w:ascii="Times New Roman" w:hAnsi="Times New Roman" w:cs="Times New Roman"/>
          <w:sz w:val="28"/>
          <w:szCs w:val="28"/>
          <w:lang w:val="ru-RU"/>
        </w:rPr>
        <w:t>ого</w:t>
      </w:r>
      <w:proofErr w:type="spellEnd"/>
      <w:r w:rsidR="00A410F4">
        <w:rPr>
          <w:rFonts w:ascii="Times New Roman" w:hAnsi="Times New Roman" w:cs="Times New Roman"/>
          <w:sz w:val="28"/>
          <w:szCs w:val="28"/>
          <w:lang w:val="ru-RU"/>
        </w:rPr>
        <w:t xml:space="preserve"> </w:t>
      </w:r>
      <w:proofErr w:type="spellStart"/>
      <w:r w:rsidR="00A410F4">
        <w:rPr>
          <w:rFonts w:ascii="Times New Roman" w:hAnsi="Times New Roman" w:cs="Times New Roman"/>
          <w:sz w:val="28"/>
          <w:szCs w:val="28"/>
          <w:lang w:val="ru-RU"/>
        </w:rPr>
        <w:t>місця</w:t>
      </w:r>
      <w:proofErr w:type="spellEnd"/>
      <w:r w:rsidR="00A410F4">
        <w:rPr>
          <w:rFonts w:ascii="Times New Roman" w:hAnsi="Times New Roman" w:cs="Times New Roman"/>
          <w:sz w:val="28"/>
          <w:szCs w:val="28"/>
          <w:lang w:val="ru-RU"/>
        </w:rPr>
        <w:t xml:space="preserve"> </w:t>
      </w:r>
      <w:proofErr w:type="spellStart"/>
      <w:r w:rsidR="00A410F4">
        <w:rPr>
          <w:rFonts w:ascii="Times New Roman" w:hAnsi="Times New Roman" w:cs="Times New Roman"/>
          <w:sz w:val="28"/>
          <w:szCs w:val="28"/>
          <w:lang w:val="ru-RU"/>
        </w:rPr>
        <w:t>проживання</w:t>
      </w:r>
      <w:proofErr w:type="spellEnd"/>
      <w:r w:rsidR="00A410F4">
        <w:rPr>
          <w:rFonts w:ascii="Times New Roman" w:hAnsi="Times New Roman" w:cs="Times New Roman"/>
          <w:sz w:val="28"/>
          <w:szCs w:val="28"/>
          <w:lang w:val="ru-RU"/>
        </w:rPr>
        <w:t xml:space="preserve"> </w:t>
      </w:r>
      <w:r w:rsidRPr="00412690">
        <w:rPr>
          <w:rFonts w:ascii="Times New Roman" w:hAnsi="Times New Roman" w:cs="Times New Roman"/>
          <w:sz w:val="28"/>
          <w:szCs w:val="28"/>
          <w:lang w:val="ru-RU"/>
        </w:rPr>
        <w:t xml:space="preserve">за </w:t>
      </w:r>
      <w:proofErr w:type="spellStart"/>
      <w:r w:rsidRPr="00412690">
        <w:rPr>
          <w:rFonts w:ascii="Times New Roman" w:hAnsi="Times New Roman" w:cs="Times New Roman"/>
          <w:sz w:val="28"/>
          <w:szCs w:val="28"/>
          <w:lang w:val="ru-RU"/>
        </w:rPr>
        <w:t>недисциплінованість</w:t>
      </w:r>
      <w:proofErr w:type="spellEnd"/>
      <w:r w:rsidRPr="00412690">
        <w:rPr>
          <w:rFonts w:ascii="Times New Roman" w:hAnsi="Times New Roman" w:cs="Times New Roman"/>
          <w:sz w:val="28"/>
          <w:szCs w:val="28"/>
          <w:lang w:val="ru-RU"/>
        </w:rPr>
        <w:t xml:space="preserve"> </w:t>
      </w:r>
      <w:r w:rsidRPr="00412690">
        <w:rPr>
          <w:rFonts w:ascii="Times New Roman" w:hAnsi="Times New Roman" w:cs="Times New Roman"/>
          <w:sz w:val="28"/>
          <w:szCs w:val="28"/>
          <w:lang w:val="ru-RU"/>
        </w:rPr>
        <w:lastRenderedPageBreak/>
        <w:t xml:space="preserve">та у </w:t>
      </w:r>
      <w:proofErr w:type="spellStart"/>
      <w:r w:rsidRPr="00412690">
        <w:rPr>
          <w:rFonts w:ascii="Times New Roman" w:hAnsi="Times New Roman" w:cs="Times New Roman"/>
          <w:sz w:val="28"/>
          <w:szCs w:val="28"/>
          <w:lang w:val="ru-RU"/>
        </w:rPr>
        <w:t>разі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неможливості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батьків</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або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інших</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законних</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представників</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забрати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дитину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w:t>
      </w:r>
      <w:proofErr w:type="spellEnd"/>
      <w:r w:rsidRPr="00412690">
        <w:rPr>
          <w:rFonts w:ascii="Times New Roman" w:hAnsi="Times New Roman" w:cs="Times New Roman"/>
          <w:sz w:val="28"/>
          <w:szCs w:val="28"/>
          <w:lang w:val="ru-RU"/>
        </w:rPr>
        <w:t xml:space="preserve"> </w:t>
      </w:r>
      <w:proofErr w:type="spellStart"/>
      <w:r w:rsidR="00A410F4">
        <w:rPr>
          <w:rFonts w:ascii="Times New Roman" w:hAnsi="Times New Roman" w:cs="Times New Roman"/>
          <w:sz w:val="28"/>
          <w:szCs w:val="28"/>
          <w:lang w:val="ru-RU"/>
        </w:rPr>
        <w:t>дитячого</w:t>
      </w:r>
      <w:proofErr w:type="spellEnd"/>
      <w:r w:rsidR="00A410F4">
        <w:rPr>
          <w:rFonts w:ascii="Times New Roman" w:hAnsi="Times New Roman" w:cs="Times New Roman"/>
          <w:sz w:val="28"/>
          <w:szCs w:val="28"/>
          <w:lang w:val="ru-RU"/>
        </w:rPr>
        <w:t xml:space="preserve"> </w:t>
      </w:r>
      <w:proofErr w:type="spellStart"/>
      <w:r w:rsidR="00A410F4">
        <w:rPr>
          <w:rFonts w:ascii="Times New Roman" w:hAnsi="Times New Roman" w:cs="Times New Roman"/>
          <w:sz w:val="28"/>
          <w:szCs w:val="28"/>
          <w:lang w:val="ru-RU"/>
        </w:rPr>
        <w:t>оздоровчого</w:t>
      </w:r>
      <w:proofErr w:type="spellEnd"/>
      <w:r w:rsidR="00A410F4">
        <w:rPr>
          <w:rFonts w:ascii="Times New Roman" w:hAnsi="Times New Roman" w:cs="Times New Roman"/>
          <w:sz w:val="28"/>
          <w:szCs w:val="28"/>
          <w:lang w:val="ru-RU"/>
        </w:rPr>
        <w:t xml:space="preserve"> комплексу «АНТЕЙ»</w:t>
      </w:r>
      <w:r w:rsidR="00AB6FBB">
        <w:rPr>
          <w:rFonts w:ascii="Times New Roman" w:hAnsi="Times New Roman" w:cs="Times New Roman"/>
          <w:sz w:val="28"/>
          <w:szCs w:val="28"/>
          <w:lang w:val="ru-RU"/>
        </w:rPr>
        <w:t xml:space="preserve">, батьки    </w:t>
      </w:r>
      <w:proofErr w:type="spellStart"/>
      <w:r w:rsidRPr="00412690">
        <w:rPr>
          <w:rFonts w:ascii="Times New Roman" w:hAnsi="Times New Roman" w:cs="Times New Roman"/>
          <w:sz w:val="28"/>
          <w:szCs w:val="28"/>
          <w:lang w:val="ru-RU"/>
        </w:rPr>
        <w:t>або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законні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представники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мають</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відшкодувати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витрати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понесені</w:t>
      </w:r>
      <w:proofErr w:type="spellEnd"/>
      <w:r w:rsidRPr="00412690">
        <w:rPr>
          <w:rFonts w:ascii="Times New Roman" w:hAnsi="Times New Roman" w:cs="Times New Roman"/>
          <w:sz w:val="28"/>
          <w:szCs w:val="28"/>
          <w:lang w:val="ru-RU"/>
        </w:rPr>
        <w:t xml:space="preserve"> </w:t>
      </w:r>
      <w:r w:rsidR="00A410F4">
        <w:rPr>
          <w:rFonts w:ascii="Times New Roman" w:hAnsi="Times New Roman" w:cs="Times New Roman"/>
          <w:sz w:val="28"/>
          <w:szCs w:val="28"/>
          <w:lang w:val="ru-RU"/>
        </w:rPr>
        <w:t>комплексом</w:t>
      </w:r>
      <w:r w:rsidRPr="00412690">
        <w:rPr>
          <w:rFonts w:ascii="Times New Roman" w:hAnsi="Times New Roman" w:cs="Times New Roman"/>
          <w:sz w:val="28"/>
          <w:szCs w:val="28"/>
          <w:lang w:val="ru-RU"/>
        </w:rPr>
        <w:t xml:space="preserve">, на </w:t>
      </w:r>
      <w:proofErr w:type="spellStart"/>
      <w:r w:rsidRPr="00412690">
        <w:rPr>
          <w:rFonts w:ascii="Times New Roman" w:hAnsi="Times New Roman" w:cs="Times New Roman"/>
          <w:sz w:val="28"/>
          <w:szCs w:val="28"/>
          <w:lang w:val="ru-RU"/>
        </w:rPr>
        <w:t>супроводження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дитини</w:t>
      </w:r>
      <w:proofErr w:type="spellEnd"/>
      <w:r w:rsidRPr="00412690">
        <w:rPr>
          <w:rFonts w:ascii="Times New Roman" w:hAnsi="Times New Roman" w:cs="Times New Roman"/>
          <w:sz w:val="28"/>
          <w:szCs w:val="28"/>
          <w:lang w:val="ru-RU"/>
        </w:rPr>
        <w:t xml:space="preserve"> до </w:t>
      </w:r>
      <w:proofErr w:type="spellStart"/>
      <w:r w:rsidRPr="00412690">
        <w:rPr>
          <w:rFonts w:ascii="Times New Roman" w:hAnsi="Times New Roman" w:cs="Times New Roman"/>
          <w:sz w:val="28"/>
          <w:szCs w:val="28"/>
          <w:lang w:val="ru-RU"/>
        </w:rPr>
        <w:t>постійного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місця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проживання</w:t>
      </w:r>
      <w:proofErr w:type="spellEnd"/>
      <w:r w:rsidRPr="00412690">
        <w:rPr>
          <w:rFonts w:ascii="Times New Roman" w:hAnsi="Times New Roman" w:cs="Times New Roman"/>
          <w:sz w:val="28"/>
          <w:szCs w:val="28"/>
          <w:lang w:val="ru-RU"/>
        </w:rPr>
        <w:t>.</w:t>
      </w:r>
    </w:p>
    <w:p w:rsidR="00412690" w:rsidRPr="00412690" w:rsidRDefault="00412690" w:rsidP="00412690">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5.4.</w:t>
      </w:r>
      <w:r w:rsidRPr="00412690">
        <w:rPr>
          <w:rFonts w:ascii="Times New Roman" w:hAnsi="Times New Roman" w:cs="Times New Roman"/>
          <w:sz w:val="28"/>
          <w:szCs w:val="28"/>
          <w:lang w:val="ru-RU"/>
        </w:rPr>
        <w:tab/>
        <w:t xml:space="preserve">У </w:t>
      </w:r>
      <w:proofErr w:type="spellStart"/>
      <w:r w:rsidRPr="00412690">
        <w:rPr>
          <w:rFonts w:ascii="Times New Roman" w:hAnsi="Times New Roman" w:cs="Times New Roman"/>
          <w:sz w:val="28"/>
          <w:szCs w:val="28"/>
          <w:lang w:val="ru-RU"/>
        </w:rPr>
        <w:t>випадку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порушення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зобов’язання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що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виникає</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цього</w:t>
      </w:r>
      <w:proofErr w:type="spellEnd"/>
      <w:r w:rsidRPr="00412690">
        <w:rPr>
          <w:rFonts w:ascii="Times New Roman" w:hAnsi="Times New Roman" w:cs="Times New Roman"/>
          <w:sz w:val="28"/>
          <w:szCs w:val="28"/>
          <w:lang w:val="ru-RU"/>
        </w:rPr>
        <w:t xml:space="preserve"> Договору, </w:t>
      </w:r>
      <w:proofErr w:type="spellStart"/>
      <w:r w:rsidRPr="00412690">
        <w:rPr>
          <w:rFonts w:ascii="Times New Roman" w:hAnsi="Times New Roman" w:cs="Times New Roman"/>
          <w:sz w:val="28"/>
          <w:szCs w:val="28"/>
          <w:lang w:val="ru-RU"/>
        </w:rPr>
        <w:t>Сторони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несуть</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відповідальність</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визначену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цим</w:t>
      </w:r>
      <w:proofErr w:type="spellEnd"/>
      <w:r w:rsidRPr="00412690">
        <w:rPr>
          <w:rFonts w:ascii="Times New Roman" w:hAnsi="Times New Roman" w:cs="Times New Roman"/>
          <w:sz w:val="28"/>
          <w:szCs w:val="28"/>
          <w:lang w:val="ru-RU"/>
        </w:rPr>
        <w:t xml:space="preserve"> Договором та (</w:t>
      </w:r>
      <w:proofErr w:type="spellStart"/>
      <w:r w:rsidRPr="00412690">
        <w:rPr>
          <w:rFonts w:ascii="Times New Roman" w:hAnsi="Times New Roman" w:cs="Times New Roman"/>
          <w:sz w:val="28"/>
          <w:szCs w:val="28"/>
          <w:lang w:val="ru-RU"/>
        </w:rPr>
        <w:t>або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чинним</w:t>
      </w:r>
      <w:proofErr w:type="spellEnd"/>
      <w:r w:rsidRPr="00412690">
        <w:rPr>
          <w:rFonts w:ascii="Times New Roman" w:hAnsi="Times New Roman" w:cs="Times New Roman"/>
          <w:sz w:val="28"/>
          <w:szCs w:val="28"/>
          <w:lang w:val="ru-RU"/>
        </w:rPr>
        <w:t xml:space="preserve"> в </w:t>
      </w:r>
      <w:proofErr w:type="spellStart"/>
      <w:r w:rsidRPr="00412690">
        <w:rPr>
          <w:rFonts w:ascii="Times New Roman" w:hAnsi="Times New Roman" w:cs="Times New Roman"/>
          <w:sz w:val="28"/>
          <w:szCs w:val="28"/>
          <w:lang w:val="ru-RU"/>
        </w:rPr>
        <w:t>Україні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законодавством</w:t>
      </w:r>
      <w:proofErr w:type="spellEnd"/>
      <w:r w:rsidRPr="00412690">
        <w:rPr>
          <w:rFonts w:ascii="Times New Roman" w:hAnsi="Times New Roman" w:cs="Times New Roman"/>
          <w:sz w:val="28"/>
          <w:szCs w:val="28"/>
          <w:lang w:val="ru-RU"/>
        </w:rPr>
        <w:t>.</w:t>
      </w:r>
    </w:p>
    <w:p w:rsidR="00412690" w:rsidRPr="00412690" w:rsidRDefault="00412690" w:rsidP="00412690">
      <w:pPr>
        <w:spacing w:line="360" w:lineRule="auto"/>
        <w:jc w:val="both"/>
        <w:rPr>
          <w:rFonts w:ascii="Times New Roman" w:hAnsi="Times New Roman" w:cs="Times New Roman"/>
          <w:sz w:val="28"/>
          <w:szCs w:val="28"/>
          <w:lang w:val="ru-RU"/>
        </w:rPr>
      </w:pPr>
    </w:p>
    <w:p w:rsidR="00412690" w:rsidRPr="00A410F4" w:rsidRDefault="00412690" w:rsidP="00412690">
      <w:pPr>
        <w:spacing w:line="360" w:lineRule="auto"/>
        <w:jc w:val="both"/>
        <w:rPr>
          <w:rFonts w:ascii="Times New Roman" w:hAnsi="Times New Roman" w:cs="Times New Roman"/>
          <w:b/>
          <w:sz w:val="28"/>
          <w:szCs w:val="28"/>
          <w:lang w:val="ru-RU"/>
        </w:rPr>
      </w:pPr>
      <w:r w:rsidRPr="00A410F4">
        <w:rPr>
          <w:rFonts w:ascii="Times New Roman" w:hAnsi="Times New Roman" w:cs="Times New Roman"/>
          <w:b/>
          <w:sz w:val="28"/>
          <w:szCs w:val="28"/>
          <w:lang w:val="ru-RU"/>
        </w:rPr>
        <w:t>6.</w:t>
      </w:r>
      <w:r w:rsidRPr="00A410F4">
        <w:rPr>
          <w:rFonts w:ascii="Times New Roman" w:hAnsi="Times New Roman" w:cs="Times New Roman"/>
          <w:b/>
          <w:sz w:val="28"/>
          <w:szCs w:val="28"/>
          <w:lang w:val="ru-RU"/>
        </w:rPr>
        <w:tab/>
      </w:r>
      <w:proofErr w:type="spellStart"/>
      <w:r w:rsidRPr="00A410F4">
        <w:rPr>
          <w:rFonts w:ascii="Times New Roman" w:hAnsi="Times New Roman" w:cs="Times New Roman"/>
          <w:b/>
          <w:sz w:val="28"/>
          <w:szCs w:val="28"/>
          <w:lang w:val="ru-RU"/>
        </w:rPr>
        <w:t>Вирішення</w:t>
      </w:r>
      <w:proofErr w:type="spellEnd"/>
      <w:r w:rsidRPr="00A410F4">
        <w:rPr>
          <w:rFonts w:ascii="Times New Roman" w:hAnsi="Times New Roman" w:cs="Times New Roman"/>
          <w:b/>
          <w:sz w:val="28"/>
          <w:szCs w:val="28"/>
          <w:lang w:val="ru-RU"/>
        </w:rPr>
        <w:t xml:space="preserve"> </w:t>
      </w:r>
      <w:proofErr w:type="spellStart"/>
      <w:r w:rsidRPr="00A410F4">
        <w:rPr>
          <w:rFonts w:ascii="Times New Roman" w:hAnsi="Times New Roman" w:cs="Times New Roman"/>
          <w:b/>
          <w:sz w:val="28"/>
          <w:szCs w:val="28"/>
          <w:lang w:val="ru-RU"/>
        </w:rPr>
        <w:t>спорі</w:t>
      </w:r>
      <w:proofErr w:type="gramStart"/>
      <w:r w:rsidRPr="00A410F4">
        <w:rPr>
          <w:rFonts w:ascii="Times New Roman" w:hAnsi="Times New Roman" w:cs="Times New Roman"/>
          <w:b/>
          <w:sz w:val="28"/>
          <w:szCs w:val="28"/>
          <w:lang w:val="ru-RU"/>
        </w:rPr>
        <w:t>в</w:t>
      </w:r>
      <w:proofErr w:type="spellEnd"/>
      <w:proofErr w:type="gramEnd"/>
    </w:p>
    <w:p w:rsidR="00412690" w:rsidRPr="00412690" w:rsidRDefault="00412690" w:rsidP="00412690">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6.1.</w:t>
      </w:r>
      <w:r w:rsidRPr="00412690">
        <w:rPr>
          <w:rFonts w:ascii="Times New Roman" w:hAnsi="Times New Roman" w:cs="Times New Roman"/>
          <w:sz w:val="28"/>
          <w:szCs w:val="28"/>
          <w:lang w:val="ru-RU"/>
        </w:rPr>
        <w:tab/>
      </w:r>
      <w:proofErr w:type="spellStart"/>
      <w:proofErr w:type="gramStart"/>
      <w:r w:rsidRPr="00412690">
        <w:rPr>
          <w:rFonts w:ascii="Times New Roman" w:hAnsi="Times New Roman" w:cs="Times New Roman"/>
          <w:sz w:val="28"/>
          <w:szCs w:val="28"/>
          <w:lang w:val="ru-RU"/>
        </w:rPr>
        <w:t>Вс</w:t>
      </w:r>
      <w:proofErr w:type="gramEnd"/>
      <w:r w:rsidRPr="00412690">
        <w:rPr>
          <w:rFonts w:ascii="Times New Roman" w:hAnsi="Times New Roman" w:cs="Times New Roman"/>
          <w:sz w:val="28"/>
          <w:szCs w:val="28"/>
          <w:lang w:val="ru-RU"/>
        </w:rPr>
        <w:t>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спірні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питання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що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пов’язані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отриманням</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Послуг</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Замовником</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вирішуються</w:t>
      </w:r>
      <w:proofErr w:type="spellEnd"/>
      <w:r w:rsidRPr="00412690">
        <w:rPr>
          <w:rFonts w:ascii="Times New Roman" w:hAnsi="Times New Roman" w:cs="Times New Roman"/>
          <w:sz w:val="28"/>
          <w:szCs w:val="28"/>
          <w:lang w:val="ru-RU"/>
        </w:rPr>
        <w:t xml:space="preserve"> сторонами, </w:t>
      </w:r>
      <w:proofErr w:type="spellStart"/>
      <w:r w:rsidRPr="00412690">
        <w:rPr>
          <w:rFonts w:ascii="Times New Roman" w:hAnsi="Times New Roman" w:cs="Times New Roman"/>
          <w:sz w:val="28"/>
          <w:szCs w:val="28"/>
          <w:lang w:val="ru-RU"/>
        </w:rPr>
        <w:t>з</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використанням</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особистих</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даних</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Замовника</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що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були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вказані</w:t>
      </w:r>
      <w:proofErr w:type="spellEnd"/>
      <w:r w:rsidRPr="00412690">
        <w:rPr>
          <w:rFonts w:ascii="Times New Roman" w:hAnsi="Times New Roman" w:cs="Times New Roman"/>
          <w:sz w:val="28"/>
          <w:szCs w:val="28"/>
          <w:lang w:val="ru-RU"/>
        </w:rPr>
        <w:t xml:space="preserve"> ним   при </w:t>
      </w:r>
      <w:proofErr w:type="spellStart"/>
      <w:r w:rsidRPr="00412690">
        <w:rPr>
          <w:rFonts w:ascii="Times New Roman" w:hAnsi="Times New Roman" w:cs="Times New Roman"/>
          <w:sz w:val="28"/>
          <w:szCs w:val="28"/>
          <w:lang w:val="ru-RU"/>
        </w:rPr>
        <w:t>оформленні</w:t>
      </w:r>
      <w:proofErr w:type="spellEnd"/>
      <w:r w:rsidRPr="00412690">
        <w:rPr>
          <w:rFonts w:ascii="Times New Roman" w:hAnsi="Times New Roman" w:cs="Times New Roman"/>
          <w:sz w:val="28"/>
          <w:szCs w:val="28"/>
          <w:lang w:val="ru-RU"/>
        </w:rPr>
        <w:t xml:space="preserve"> та </w:t>
      </w:r>
      <w:proofErr w:type="spellStart"/>
      <w:r w:rsidRPr="00412690">
        <w:rPr>
          <w:rFonts w:ascii="Times New Roman" w:hAnsi="Times New Roman" w:cs="Times New Roman"/>
          <w:sz w:val="28"/>
          <w:szCs w:val="28"/>
          <w:lang w:val="ru-RU"/>
        </w:rPr>
        <w:t>оплаті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послуг</w:t>
      </w:r>
      <w:proofErr w:type="spellEnd"/>
      <w:r w:rsidRPr="00412690">
        <w:rPr>
          <w:rFonts w:ascii="Times New Roman" w:hAnsi="Times New Roman" w:cs="Times New Roman"/>
          <w:sz w:val="28"/>
          <w:szCs w:val="28"/>
          <w:lang w:val="ru-RU"/>
        </w:rPr>
        <w:t xml:space="preserve">. У </w:t>
      </w:r>
      <w:proofErr w:type="spellStart"/>
      <w:r w:rsidRPr="00412690">
        <w:rPr>
          <w:rFonts w:ascii="Times New Roman" w:hAnsi="Times New Roman" w:cs="Times New Roman"/>
          <w:sz w:val="28"/>
          <w:szCs w:val="28"/>
          <w:lang w:val="ru-RU"/>
        </w:rPr>
        <w:t>разі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якщо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особисті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дані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вказані</w:t>
      </w:r>
      <w:proofErr w:type="spellEnd"/>
      <w:r w:rsidRPr="00412690">
        <w:rPr>
          <w:rFonts w:ascii="Times New Roman" w:hAnsi="Times New Roman" w:cs="Times New Roman"/>
          <w:sz w:val="28"/>
          <w:szCs w:val="28"/>
          <w:lang w:val="ru-RU"/>
        </w:rPr>
        <w:t xml:space="preserve"> таким чином, </w:t>
      </w:r>
      <w:proofErr w:type="spellStart"/>
      <w:r w:rsidRPr="00412690">
        <w:rPr>
          <w:rFonts w:ascii="Times New Roman" w:hAnsi="Times New Roman" w:cs="Times New Roman"/>
          <w:sz w:val="28"/>
          <w:szCs w:val="28"/>
          <w:lang w:val="ru-RU"/>
        </w:rPr>
        <w:t>що</w:t>
      </w:r>
      <w:proofErr w:type="spellEnd"/>
      <w:r w:rsidRPr="00412690">
        <w:rPr>
          <w:rFonts w:ascii="Times New Roman" w:hAnsi="Times New Roman" w:cs="Times New Roman"/>
          <w:sz w:val="28"/>
          <w:szCs w:val="28"/>
          <w:lang w:val="ru-RU"/>
        </w:rPr>
        <w:t xml:space="preserve"> не </w:t>
      </w:r>
      <w:proofErr w:type="spellStart"/>
      <w:r w:rsidRPr="00412690">
        <w:rPr>
          <w:rFonts w:ascii="Times New Roman" w:hAnsi="Times New Roman" w:cs="Times New Roman"/>
          <w:sz w:val="28"/>
          <w:szCs w:val="28"/>
          <w:lang w:val="ru-RU"/>
        </w:rPr>
        <w:t>дозволяють</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встановити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одержувача</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Послуг</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Замовника</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Виконавець</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має</w:t>
      </w:r>
      <w:proofErr w:type="spellEnd"/>
      <w:r w:rsidRPr="00412690">
        <w:rPr>
          <w:rFonts w:ascii="Times New Roman" w:hAnsi="Times New Roman" w:cs="Times New Roman"/>
          <w:sz w:val="28"/>
          <w:szCs w:val="28"/>
          <w:lang w:val="ru-RU"/>
        </w:rPr>
        <w:t xml:space="preserve"> право </w:t>
      </w:r>
      <w:proofErr w:type="spellStart"/>
      <w:r w:rsidRPr="00412690">
        <w:rPr>
          <w:rFonts w:ascii="Times New Roman" w:hAnsi="Times New Roman" w:cs="Times New Roman"/>
          <w:sz w:val="28"/>
          <w:szCs w:val="28"/>
          <w:lang w:val="ru-RU"/>
        </w:rPr>
        <w:t>відмовити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Замовнику</w:t>
      </w:r>
      <w:proofErr w:type="spellEnd"/>
      <w:r w:rsidRPr="00412690">
        <w:rPr>
          <w:rFonts w:ascii="Times New Roman" w:hAnsi="Times New Roman" w:cs="Times New Roman"/>
          <w:sz w:val="28"/>
          <w:szCs w:val="28"/>
          <w:lang w:val="ru-RU"/>
        </w:rPr>
        <w:t xml:space="preserve"> у </w:t>
      </w:r>
      <w:proofErr w:type="spellStart"/>
      <w:r w:rsidRPr="00412690">
        <w:rPr>
          <w:rFonts w:ascii="Times New Roman" w:hAnsi="Times New Roman" w:cs="Times New Roman"/>
          <w:sz w:val="28"/>
          <w:szCs w:val="28"/>
          <w:lang w:val="ru-RU"/>
        </w:rPr>
        <w:t>розслідуванні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спірних</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питань</w:t>
      </w:r>
      <w:proofErr w:type="spellEnd"/>
      <w:r w:rsidRPr="00412690">
        <w:rPr>
          <w:rFonts w:ascii="Times New Roman" w:hAnsi="Times New Roman" w:cs="Times New Roman"/>
          <w:sz w:val="28"/>
          <w:szCs w:val="28"/>
          <w:lang w:val="ru-RU"/>
        </w:rPr>
        <w:t>.</w:t>
      </w:r>
    </w:p>
    <w:p w:rsidR="00412690" w:rsidRPr="00412690" w:rsidRDefault="00412690" w:rsidP="00412690">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6.2.</w:t>
      </w:r>
      <w:r w:rsidRPr="00412690">
        <w:rPr>
          <w:rFonts w:ascii="Times New Roman" w:hAnsi="Times New Roman" w:cs="Times New Roman"/>
          <w:sz w:val="28"/>
          <w:szCs w:val="28"/>
          <w:lang w:val="ru-RU"/>
        </w:rPr>
        <w:tab/>
      </w:r>
      <w:proofErr w:type="spellStart"/>
      <w:proofErr w:type="gramStart"/>
      <w:r w:rsidRPr="00412690">
        <w:rPr>
          <w:rFonts w:ascii="Times New Roman" w:hAnsi="Times New Roman" w:cs="Times New Roman"/>
          <w:sz w:val="28"/>
          <w:szCs w:val="28"/>
          <w:lang w:val="ru-RU"/>
        </w:rPr>
        <w:t>Вс</w:t>
      </w:r>
      <w:proofErr w:type="gramEnd"/>
      <w:r w:rsidRPr="00412690">
        <w:rPr>
          <w:rFonts w:ascii="Times New Roman" w:hAnsi="Times New Roman" w:cs="Times New Roman"/>
          <w:sz w:val="28"/>
          <w:szCs w:val="28"/>
          <w:lang w:val="ru-RU"/>
        </w:rPr>
        <w:t>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спірні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питання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які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можуть</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виникнути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щодо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даного</w:t>
      </w:r>
      <w:proofErr w:type="spellEnd"/>
      <w:r w:rsidRPr="00412690">
        <w:rPr>
          <w:rFonts w:ascii="Times New Roman" w:hAnsi="Times New Roman" w:cs="Times New Roman"/>
          <w:sz w:val="28"/>
          <w:szCs w:val="28"/>
          <w:lang w:val="ru-RU"/>
        </w:rPr>
        <w:t xml:space="preserve"> Договору </w:t>
      </w:r>
      <w:proofErr w:type="spellStart"/>
      <w:r w:rsidRPr="00412690">
        <w:rPr>
          <w:rFonts w:ascii="Times New Roman" w:hAnsi="Times New Roman" w:cs="Times New Roman"/>
          <w:sz w:val="28"/>
          <w:szCs w:val="28"/>
          <w:lang w:val="ru-RU"/>
        </w:rPr>
        <w:t>або</w:t>
      </w:r>
      <w:proofErr w:type="spellEnd"/>
      <w:r w:rsidRPr="00412690">
        <w:rPr>
          <w:rFonts w:ascii="Times New Roman" w:hAnsi="Times New Roman" w:cs="Times New Roman"/>
          <w:sz w:val="28"/>
          <w:szCs w:val="28"/>
          <w:lang w:val="ru-RU"/>
        </w:rPr>
        <w:t xml:space="preserve"> у </w:t>
      </w:r>
      <w:proofErr w:type="spellStart"/>
      <w:r w:rsidRPr="00412690">
        <w:rPr>
          <w:rFonts w:ascii="Times New Roman" w:hAnsi="Times New Roman" w:cs="Times New Roman"/>
          <w:sz w:val="28"/>
          <w:szCs w:val="28"/>
          <w:lang w:val="ru-RU"/>
        </w:rPr>
        <w:t>зв’язку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його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виконанням</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сторони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вирішують</w:t>
      </w:r>
      <w:proofErr w:type="spellEnd"/>
      <w:r w:rsidRPr="00412690">
        <w:rPr>
          <w:rFonts w:ascii="Times New Roman" w:hAnsi="Times New Roman" w:cs="Times New Roman"/>
          <w:sz w:val="28"/>
          <w:szCs w:val="28"/>
          <w:lang w:val="ru-RU"/>
        </w:rPr>
        <w:t xml:space="preserve"> шляхом </w:t>
      </w:r>
      <w:proofErr w:type="spellStart"/>
      <w:r w:rsidRPr="00412690">
        <w:rPr>
          <w:rFonts w:ascii="Times New Roman" w:hAnsi="Times New Roman" w:cs="Times New Roman"/>
          <w:sz w:val="28"/>
          <w:szCs w:val="28"/>
          <w:lang w:val="ru-RU"/>
        </w:rPr>
        <w:t>проведення</w:t>
      </w:r>
      <w:proofErr w:type="spellEnd"/>
      <w:r w:rsidR="00AB6FBB">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переговорів</w:t>
      </w:r>
      <w:proofErr w:type="spellEnd"/>
      <w:r w:rsidRPr="00412690">
        <w:rPr>
          <w:rFonts w:ascii="Times New Roman" w:hAnsi="Times New Roman" w:cs="Times New Roman"/>
          <w:sz w:val="28"/>
          <w:szCs w:val="28"/>
          <w:lang w:val="ru-RU"/>
        </w:rPr>
        <w:t xml:space="preserve"> та за </w:t>
      </w:r>
      <w:proofErr w:type="spellStart"/>
      <w:r w:rsidRPr="00412690">
        <w:rPr>
          <w:rFonts w:ascii="Times New Roman" w:hAnsi="Times New Roman" w:cs="Times New Roman"/>
          <w:sz w:val="28"/>
          <w:szCs w:val="28"/>
          <w:lang w:val="ru-RU"/>
        </w:rPr>
        <w:t>наявності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письмової</w:t>
      </w:r>
      <w:proofErr w:type="spellEnd"/>
      <w:r w:rsidRPr="00412690">
        <w:rPr>
          <w:rFonts w:ascii="Times New Roman" w:hAnsi="Times New Roman" w:cs="Times New Roman"/>
          <w:sz w:val="28"/>
          <w:szCs w:val="28"/>
          <w:lang w:val="ru-RU"/>
        </w:rPr>
        <w:t xml:space="preserve"> заяви </w:t>
      </w:r>
      <w:proofErr w:type="spellStart"/>
      <w:r w:rsidRPr="00412690">
        <w:rPr>
          <w:rFonts w:ascii="Times New Roman" w:hAnsi="Times New Roman" w:cs="Times New Roman"/>
          <w:sz w:val="28"/>
          <w:szCs w:val="28"/>
          <w:lang w:val="ru-RU"/>
        </w:rPr>
        <w:t>Замовника</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що</w:t>
      </w:r>
      <w:proofErr w:type="spellEnd"/>
      <w:r w:rsidRPr="00412690">
        <w:rPr>
          <w:rFonts w:ascii="Times New Roman" w:hAnsi="Times New Roman" w:cs="Times New Roman"/>
          <w:sz w:val="28"/>
          <w:szCs w:val="28"/>
          <w:lang w:val="ru-RU"/>
        </w:rPr>
        <w:t xml:space="preserve"> передана </w:t>
      </w:r>
      <w:proofErr w:type="spellStart"/>
      <w:r w:rsidRPr="00412690">
        <w:rPr>
          <w:rFonts w:ascii="Times New Roman" w:hAnsi="Times New Roman" w:cs="Times New Roman"/>
          <w:sz w:val="28"/>
          <w:szCs w:val="28"/>
          <w:lang w:val="ru-RU"/>
        </w:rPr>
        <w:t>засобами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поштового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зв’язку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Досудовий</w:t>
      </w:r>
      <w:proofErr w:type="spellEnd"/>
      <w:r w:rsidRPr="00412690">
        <w:rPr>
          <w:rFonts w:ascii="Times New Roman" w:hAnsi="Times New Roman" w:cs="Times New Roman"/>
          <w:sz w:val="28"/>
          <w:szCs w:val="28"/>
          <w:lang w:val="ru-RU"/>
        </w:rPr>
        <w:t xml:space="preserve"> порядок </w:t>
      </w:r>
      <w:proofErr w:type="spellStart"/>
      <w:r w:rsidRPr="00412690">
        <w:rPr>
          <w:rFonts w:ascii="Times New Roman" w:hAnsi="Times New Roman" w:cs="Times New Roman"/>
          <w:sz w:val="28"/>
          <w:szCs w:val="28"/>
          <w:lang w:val="ru-RU"/>
        </w:rPr>
        <w:t>врегулювання</w:t>
      </w:r>
      <w:proofErr w:type="spellEnd"/>
      <w:r w:rsidRPr="00412690">
        <w:rPr>
          <w:rFonts w:ascii="Times New Roman" w:hAnsi="Times New Roman" w:cs="Times New Roman"/>
          <w:sz w:val="28"/>
          <w:szCs w:val="28"/>
          <w:lang w:val="ru-RU"/>
        </w:rPr>
        <w:t xml:space="preserve"> спору </w:t>
      </w:r>
      <w:proofErr w:type="spellStart"/>
      <w:r w:rsidRPr="00412690">
        <w:rPr>
          <w:rFonts w:ascii="Times New Roman" w:hAnsi="Times New Roman" w:cs="Times New Roman"/>
          <w:sz w:val="28"/>
          <w:szCs w:val="28"/>
          <w:lang w:val="ru-RU"/>
        </w:rPr>
        <w:t>є</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обов’язковим</w:t>
      </w:r>
      <w:proofErr w:type="spellEnd"/>
      <w:r w:rsidRPr="00412690">
        <w:rPr>
          <w:rFonts w:ascii="Times New Roman" w:hAnsi="Times New Roman" w:cs="Times New Roman"/>
          <w:sz w:val="28"/>
          <w:szCs w:val="28"/>
          <w:lang w:val="ru-RU"/>
        </w:rPr>
        <w:t>.</w:t>
      </w:r>
    </w:p>
    <w:p w:rsidR="00412690" w:rsidRPr="00412690" w:rsidRDefault="00412690" w:rsidP="00412690">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6.3.</w:t>
      </w:r>
      <w:r w:rsidRPr="00412690">
        <w:rPr>
          <w:rFonts w:ascii="Times New Roman" w:hAnsi="Times New Roman" w:cs="Times New Roman"/>
          <w:sz w:val="28"/>
          <w:szCs w:val="28"/>
          <w:lang w:val="ru-RU"/>
        </w:rPr>
        <w:tab/>
        <w:t xml:space="preserve">У </w:t>
      </w:r>
      <w:proofErr w:type="spellStart"/>
      <w:r w:rsidRPr="00412690">
        <w:rPr>
          <w:rFonts w:ascii="Times New Roman" w:hAnsi="Times New Roman" w:cs="Times New Roman"/>
          <w:sz w:val="28"/>
          <w:szCs w:val="28"/>
          <w:lang w:val="ru-RU"/>
        </w:rPr>
        <w:t>випадку</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якщо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Сторони</w:t>
      </w:r>
      <w:proofErr w:type="spellEnd"/>
      <w:r w:rsidRPr="00412690">
        <w:rPr>
          <w:rFonts w:ascii="Times New Roman" w:hAnsi="Times New Roman" w:cs="Times New Roman"/>
          <w:sz w:val="28"/>
          <w:szCs w:val="28"/>
          <w:lang w:val="ru-RU"/>
        </w:rPr>
        <w:t xml:space="preserve"> не </w:t>
      </w:r>
      <w:proofErr w:type="spellStart"/>
      <w:r w:rsidRPr="00412690">
        <w:rPr>
          <w:rFonts w:ascii="Times New Roman" w:hAnsi="Times New Roman" w:cs="Times New Roman"/>
          <w:sz w:val="28"/>
          <w:szCs w:val="28"/>
          <w:lang w:val="ru-RU"/>
        </w:rPr>
        <w:t>можуть</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досягти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згоди</w:t>
      </w:r>
      <w:proofErr w:type="spellEnd"/>
      <w:r w:rsidRPr="00412690">
        <w:rPr>
          <w:rFonts w:ascii="Times New Roman" w:hAnsi="Times New Roman" w:cs="Times New Roman"/>
          <w:sz w:val="28"/>
          <w:szCs w:val="28"/>
          <w:lang w:val="ru-RU"/>
        </w:rPr>
        <w:t xml:space="preserve"> по </w:t>
      </w:r>
      <w:proofErr w:type="spellStart"/>
      <w:r w:rsidRPr="00412690">
        <w:rPr>
          <w:rFonts w:ascii="Times New Roman" w:hAnsi="Times New Roman" w:cs="Times New Roman"/>
          <w:sz w:val="28"/>
          <w:szCs w:val="28"/>
          <w:lang w:val="ru-RU"/>
        </w:rPr>
        <w:t>спірним</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питанням</w:t>
      </w:r>
      <w:proofErr w:type="spellEnd"/>
      <w:r w:rsidRPr="00412690">
        <w:rPr>
          <w:rFonts w:ascii="Times New Roman" w:hAnsi="Times New Roman" w:cs="Times New Roman"/>
          <w:sz w:val="28"/>
          <w:szCs w:val="28"/>
          <w:lang w:val="ru-RU"/>
        </w:rPr>
        <w:t xml:space="preserve"> шляхом </w:t>
      </w:r>
      <w:proofErr w:type="spellStart"/>
      <w:r w:rsidRPr="00412690">
        <w:rPr>
          <w:rFonts w:ascii="Times New Roman" w:hAnsi="Times New Roman" w:cs="Times New Roman"/>
          <w:sz w:val="28"/>
          <w:szCs w:val="28"/>
          <w:lang w:val="ru-RU"/>
        </w:rPr>
        <w:t>переговорів</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ці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питання</w:t>
      </w:r>
      <w:proofErr w:type="spellEnd"/>
      <w:r w:rsidRPr="00412690">
        <w:rPr>
          <w:rFonts w:ascii="Times New Roman" w:hAnsi="Times New Roman" w:cs="Times New Roman"/>
          <w:sz w:val="28"/>
          <w:szCs w:val="28"/>
          <w:lang w:val="ru-RU"/>
        </w:rPr>
        <w:t xml:space="preserve"> </w:t>
      </w:r>
      <w:proofErr w:type="spellStart"/>
      <w:proofErr w:type="gramStart"/>
      <w:r w:rsidRPr="00412690">
        <w:rPr>
          <w:rFonts w:ascii="Times New Roman" w:hAnsi="Times New Roman" w:cs="Times New Roman"/>
          <w:sz w:val="28"/>
          <w:szCs w:val="28"/>
          <w:lang w:val="ru-RU"/>
        </w:rPr>
        <w:t>п</w:t>
      </w:r>
      <w:proofErr w:type="gramEnd"/>
      <w:r w:rsidRPr="00412690">
        <w:rPr>
          <w:rFonts w:ascii="Times New Roman" w:hAnsi="Times New Roman" w:cs="Times New Roman"/>
          <w:sz w:val="28"/>
          <w:szCs w:val="28"/>
          <w:lang w:val="ru-RU"/>
        </w:rPr>
        <w:t>ідлягають</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вирішенню</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згідно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чинним</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законодавством</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України</w:t>
      </w:r>
      <w:proofErr w:type="spellEnd"/>
      <w:r w:rsidRPr="00412690">
        <w:rPr>
          <w:rFonts w:ascii="Times New Roman" w:hAnsi="Times New Roman" w:cs="Times New Roman"/>
          <w:sz w:val="28"/>
          <w:szCs w:val="28"/>
          <w:lang w:val="ru-RU"/>
        </w:rPr>
        <w:t>.</w:t>
      </w:r>
    </w:p>
    <w:p w:rsidR="00412690" w:rsidRDefault="00412690" w:rsidP="00412690">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6.4.</w:t>
      </w:r>
      <w:r w:rsidRPr="00412690">
        <w:rPr>
          <w:rFonts w:ascii="Times New Roman" w:hAnsi="Times New Roman" w:cs="Times New Roman"/>
          <w:sz w:val="28"/>
          <w:szCs w:val="28"/>
          <w:lang w:val="ru-RU"/>
        </w:rPr>
        <w:tab/>
      </w:r>
      <w:proofErr w:type="gramStart"/>
      <w:r w:rsidRPr="00412690">
        <w:rPr>
          <w:rFonts w:ascii="Times New Roman" w:hAnsi="Times New Roman" w:cs="Times New Roman"/>
          <w:sz w:val="28"/>
          <w:szCs w:val="28"/>
          <w:lang w:val="ru-RU"/>
        </w:rPr>
        <w:t>З</w:t>
      </w:r>
      <w:proofErr w:type="gram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усіх</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питань</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неврегульованих</w:t>
      </w:r>
      <w:proofErr w:type="spellEnd"/>
      <w:r w:rsidRPr="00412690">
        <w:rPr>
          <w:rFonts w:ascii="Times New Roman" w:hAnsi="Times New Roman" w:cs="Times New Roman"/>
          <w:sz w:val="28"/>
          <w:szCs w:val="28"/>
          <w:lang w:val="ru-RU"/>
        </w:rPr>
        <w:t xml:space="preserve"> в </w:t>
      </w:r>
      <w:proofErr w:type="spellStart"/>
      <w:r w:rsidRPr="00412690">
        <w:rPr>
          <w:rFonts w:ascii="Times New Roman" w:hAnsi="Times New Roman" w:cs="Times New Roman"/>
          <w:sz w:val="28"/>
          <w:szCs w:val="28"/>
          <w:lang w:val="ru-RU"/>
        </w:rPr>
        <w:t>тексті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даного</w:t>
      </w:r>
      <w:proofErr w:type="spellEnd"/>
      <w:r w:rsidRPr="00412690">
        <w:rPr>
          <w:rFonts w:ascii="Times New Roman" w:hAnsi="Times New Roman" w:cs="Times New Roman"/>
          <w:sz w:val="28"/>
          <w:szCs w:val="28"/>
          <w:lang w:val="ru-RU"/>
        </w:rPr>
        <w:t xml:space="preserve"> Договору, </w:t>
      </w:r>
      <w:proofErr w:type="spellStart"/>
      <w:r w:rsidRPr="00412690">
        <w:rPr>
          <w:rFonts w:ascii="Times New Roman" w:hAnsi="Times New Roman" w:cs="Times New Roman"/>
          <w:sz w:val="28"/>
          <w:szCs w:val="28"/>
          <w:lang w:val="ru-RU"/>
        </w:rPr>
        <w:t>сторони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керуються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чинним</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законодавством</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України</w:t>
      </w:r>
      <w:proofErr w:type="spellEnd"/>
      <w:r w:rsidRPr="00412690">
        <w:rPr>
          <w:rFonts w:ascii="Times New Roman" w:hAnsi="Times New Roman" w:cs="Times New Roman"/>
          <w:sz w:val="28"/>
          <w:szCs w:val="28"/>
          <w:lang w:val="ru-RU"/>
        </w:rPr>
        <w:t>.</w:t>
      </w:r>
    </w:p>
    <w:p w:rsidR="00A410F4" w:rsidRPr="00505FC6" w:rsidRDefault="00A410F4" w:rsidP="00E96FE3">
      <w:pPr>
        <w:spacing w:line="360" w:lineRule="auto"/>
        <w:jc w:val="both"/>
        <w:rPr>
          <w:rFonts w:ascii="Times New Roman" w:hAnsi="Times New Roman" w:cs="Times New Roman"/>
          <w:sz w:val="28"/>
          <w:szCs w:val="28"/>
          <w:lang w:val="ru-RU"/>
        </w:rPr>
      </w:pPr>
    </w:p>
    <w:p w:rsidR="00412690" w:rsidRPr="00A410F4" w:rsidRDefault="00412690" w:rsidP="00412690">
      <w:pPr>
        <w:spacing w:line="360" w:lineRule="auto"/>
        <w:jc w:val="both"/>
        <w:rPr>
          <w:rFonts w:ascii="Times New Roman" w:hAnsi="Times New Roman" w:cs="Times New Roman"/>
          <w:b/>
          <w:sz w:val="28"/>
          <w:szCs w:val="28"/>
          <w:lang w:val="ru-RU"/>
        </w:rPr>
      </w:pPr>
      <w:r w:rsidRPr="00A410F4">
        <w:rPr>
          <w:rFonts w:ascii="Times New Roman" w:hAnsi="Times New Roman" w:cs="Times New Roman"/>
          <w:b/>
          <w:sz w:val="28"/>
          <w:szCs w:val="28"/>
          <w:lang w:val="ru-RU"/>
        </w:rPr>
        <w:t>7.</w:t>
      </w:r>
      <w:r w:rsidRPr="00A410F4">
        <w:rPr>
          <w:rFonts w:ascii="Times New Roman" w:hAnsi="Times New Roman" w:cs="Times New Roman"/>
          <w:b/>
          <w:sz w:val="28"/>
          <w:szCs w:val="28"/>
          <w:lang w:val="ru-RU"/>
        </w:rPr>
        <w:tab/>
      </w:r>
      <w:proofErr w:type="spellStart"/>
      <w:r w:rsidRPr="00A410F4">
        <w:rPr>
          <w:rFonts w:ascii="Times New Roman" w:hAnsi="Times New Roman" w:cs="Times New Roman"/>
          <w:b/>
          <w:sz w:val="28"/>
          <w:szCs w:val="28"/>
          <w:lang w:val="ru-RU"/>
        </w:rPr>
        <w:t>Дія</w:t>
      </w:r>
      <w:proofErr w:type="spellEnd"/>
      <w:r w:rsidRPr="00A410F4">
        <w:rPr>
          <w:rFonts w:ascii="Times New Roman" w:hAnsi="Times New Roman" w:cs="Times New Roman"/>
          <w:b/>
          <w:sz w:val="28"/>
          <w:szCs w:val="28"/>
          <w:lang w:val="ru-RU"/>
        </w:rPr>
        <w:t xml:space="preserve"> Договору</w:t>
      </w:r>
    </w:p>
    <w:p w:rsidR="00412690" w:rsidRPr="00412690" w:rsidRDefault="00412690" w:rsidP="00412690">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7.1.</w:t>
      </w:r>
      <w:r w:rsidRPr="00412690">
        <w:rPr>
          <w:rFonts w:ascii="Times New Roman" w:hAnsi="Times New Roman" w:cs="Times New Roman"/>
          <w:sz w:val="28"/>
          <w:szCs w:val="28"/>
          <w:lang w:val="ru-RU"/>
        </w:rPr>
        <w:tab/>
        <w:t xml:space="preserve">Цей </w:t>
      </w:r>
      <w:proofErr w:type="spellStart"/>
      <w:r w:rsidRPr="00412690">
        <w:rPr>
          <w:rFonts w:ascii="Times New Roman" w:hAnsi="Times New Roman" w:cs="Times New Roman"/>
          <w:sz w:val="28"/>
          <w:szCs w:val="28"/>
          <w:lang w:val="ru-RU"/>
        </w:rPr>
        <w:t>Договір</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вважається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укладеним</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набирає</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чинності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w:t>
      </w:r>
      <w:proofErr w:type="spellEnd"/>
      <w:r w:rsidRPr="00412690">
        <w:rPr>
          <w:rFonts w:ascii="Times New Roman" w:hAnsi="Times New Roman" w:cs="Times New Roman"/>
          <w:sz w:val="28"/>
          <w:szCs w:val="28"/>
          <w:lang w:val="ru-RU"/>
        </w:rPr>
        <w:t xml:space="preserve"> моменту </w:t>
      </w:r>
      <w:proofErr w:type="spellStart"/>
      <w:r w:rsidRPr="00412690">
        <w:rPr>
          <w:rFonts w:ascii="Times New Roman" w:hAnsi="Times New Roman" w:cs="Times New Roman"/>
          <w:sz w:val="28"/>
          <w:szCs w:val="28"/>
          <w:lang w:val="ru-RU"/>
        </w:rPr>
        <w:t>надходження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грошових</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коштів</w:t>
      </w:r>
      <w:proofErr w:type="spellEnd"/>
      <w:r w:rsidRPr="00412690">
        <w:rPr>
          <w:rFonts w:ascii="Times New Roman" w:hAnsi="Times New Roman" w:cs="Times New Roman"/>
          <w:sz w:val="28"/>
          <w:szCs w:val="28"/>
          <w:lang w:val="ru-RU"/>
        </w:rPr>
        <w:t xml:space="preserve"> </w:t>
      </w:r>
      <w:proofErr w:type="spellStart"/>
      <w:proofErr w:type="gramStart"/>
      <w:r w:rsidRPr="00412690">
        <w:rPr>
          <w:rFonts w:ascii="Times New Roman" w:hAnsi="Times New Roman" w:cs="Times New Roman"/>
          <w:sz w:val="28"/>
          <w:szCs w:val="28"/>
          <w:lang w:val="ru-RU"/>
        </w:rPr>
        <w:t>в</w:t>
      </w:r>
      <w:proofErr w:type="gramEnd"/>
      <w:r w:rsidRPr="00412690">
        <w:rPr>
          <w:rFonts w:ascii="Times New Roman" w:hAnsi="Times New Roman" w:cs="Times New Roman"/>
          <w:sz w:val="28"/>
          <w:szCs w:val="28"/>
          <w:lang w:val="ru-RU"/>
        </w:rPr>
        <w:t>ід</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Замовника</w:t>
      </w:r>
      <w:proofErr w:type="spellEnd"/>
      <w:r w:rsidRPr="00412690">
        <w:rPr>
          <w:rFonts w:ascii="Times New Roman" w:hAnsi="Times New Roman" w:cs="Times New Roman"/>
          <w:sz w:val="28"/>
          <w:szCs w:val="28"/>
          <w:lang w:val="ru-RU"/>
        </w:rPr>
        <w:t xml:space="preserve"> на </w:t>
      </w:r>
      <w:proofErr w:type="spellStart"/>
      <w:r w:rsidRPr="00412690">
        <w:rPr>
          <w:rFonts w:ascii="Times New Roman" w:hAnsi="Times New Roman" w:cs="Times New Roman"/>
          <w:sz w:val="28"/>
          <w:szCs w:val="28"/>
          <w:lang w:val="ru-RU"/>
        </w:rPr>
        <w:t>розрахунковий</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рахунок</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Виконавця</w:t>
      </w:r>
      <w:proofErr w:type="spellEnd"/>
      <w:r w:rsidRPr="00412690">
        <w:rPr>
          <w:rFonts w:ascii="Times New Roman" w:hAnsi="Times New Roman" w:cs="Times New Roman"/>
          <w:sz w:val="28"/>
          <w:szCs w:val="28"/>
          <w:lang w:val="ru-RU"/>
        </w:rPr>
        <w:t xml:space="preserve"> - оплата </w:t>
      </w:r>
      <w:proofErr w:type="spellStart"/>
      <w:r w:rsidRPr="00412690">
        <w:rPr>
          <w:rFonts w:ascii="Times New Roman" w:hAnsi="Times New Roman" w:cs="Times New Roman"/>
          <w:sz w:val="28"/>
          <w:szCs w:val="28"/>
          <w:lang w:val="ru-RU"/>
        </w:rPr>
        <w:t>послуг</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відповідно</w:t>
      </w:r>
      <w:proofErr w:type="spellEnd"/>
      <w:r w:rsidRPr="00412690">
        <w:rPr>
          <w:rFonts w:ascii="Times New Roman" w:hAnsi="Times New Roman" w:cs="Times New Roman"/>
          <w:sz w:val="28"/>
          <w:szCs w:val="28"/>
          <w:lang w:val="ru-RU"/>
        </w:rPr>
        <w:t xml:space="preserve"> до умов Договору та </w:t>
      </w:r>
      <w:proofErr w:type="spellStart"/>
      <w:r w:rsidRPr="00412690">
        <w:rPr>
          <w:rFonts w:ascii="Times New Roman" w:hAnsi="Times New Roman" w:cs="Times New Roman"/>
          <w:sz w:val="28"/>
          <w:szCs w:val="28"/>
          <w:lang w:val="ru-RU"/>
        </w:rPr>
        <w:t>діє</w:t>
      </w:r>
      <w:proofErr w:type="spellEnd"/>
      <w:r w:rsidRPr="00412690">
        <w:rPr>
          <w:rFonts w:ascii="Times New Roman" w:hAnsi="Times New Roman" w:cs="Times New Roman"/>
          <w:sz w:val="28"/>
          <w:szCs w:val="28"/>
          <w:lang w:val="ru-RU"/>
        </w:rPr>
        <w:t xml:space="preserve"> до </w:t>
      </w:r>
      <w:proofErr w:type="spellStart"/>
      <w:r w:rsidRPr="00412690">
        <w:rPr>
          <w:rFonts w:ascii="Times New Roman" w:hAnsi="Times New Roman" w:cs="Times New Roman"/>
          <w:sz w:val="28"/>
          <w:szCs w:val="28"/>
          <w:lang w:val="ru-RU"/>
        </w:rPr>
        <w:t>повного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виконання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взятих</w:t>
      </w:r>
      <w:proofErr w:type="spellEnd"/>
      <w:r w:rsidRPr="00412690">
        <w:rPr>
          <w:rFonts w:ascii="Times New Roman" w:hAnsi="Times New Roman" w:cs="Times New Roman"/>
          <w:sz w:val="28"/>
          <w:szCs w:val="28"/>
          <w:lang w:val="ru-RU"/>
        </w:rPr>
        <w:t xml:space="preserve"> на себе </w:t>
      </w:r>
      <w:proofErr w:type="spellStart"/>
      <w:r w:rsidRPr="00412690">
        <w:rPr>
          <w:rFonts w:ascii="Times New Roman" w:hAnsi="Times New Roman" w:cs="Times New Roman"/>
          <w:sz w:val="28"/>
          <w:szCs w:val="28"/>
          <w:lang w:val="ru-RU"/>
        </w:rPr>
        <w:t>зобов’язань</w:t>
      </w:r>
      <w:proofErr w:type="spellEnd"/>
      <w:r w:rsidRPr="00412690">
        <w:rPr>
          <w:rFonts w:ascii="Times New Roman" w:hAnsi="Times New Roman" w:cs="Times New Roman"/>
          <w:sz w:val="28"/>
          <w:szCs w:val="28"/>
          <w:lang w:val="ru-RU"/>
        </w:rPr>
        <w:t>.</w:t>
      </w:r>
    </w:p>
    <w:p w:rsidR="00412690" w:rsidRPr="00412690" w:rsidRDefault="00412690" w:rsidP="00412690">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7.2.</w:t>
      </w:r>
      <w:r w:rsidRPr="00412690">
        <w:rPr>
          <w:rFonts w:ascii="Times New Roman" w:hAnsi="Times New Roman" w:cs="Times New Roman"/>
          <w:sz w:val="28"/>
          <w:szCs w:val="28"/>
          <w:lang w:val="ru-RU"/>
        </w:rPr>
        <w:tab/>
      </w:r>
      <w:proofErr w:type="spellStart"/>
      <w:r w:rsidRPr="00412690">
        <w:rPr>
          <w:rFonts w:ascii="Times New Roman" w:hAnsi="Times New Roman" w:cs="Times New Roman"/>
          <w:sz w:val="28"/>
          <w:szCs w:val="28"/>
          <w:lang w:val="ru-RU"/>
        </w:rPr>
        <w:t>Закінчення</w:t>
      </w:r>
      <w:proofErr w:type="spellEnd"/>
      <w:r w:rsidRPr="00412690">
        <w:rPr>
          <w:rFonts w:ascii="Times New Roman" w:hAnsi="Times New Roman" w:cs="Times New Roman"/>
          <w:sz w:val="28"/>
          <w:szCs w:val="28"/>
          <w:lang w:val="ru-RU"/>
        </w:rPr>
        <w:t xml:space="preserve"> строку </w:t>
      </w:r>
      <w:proofErr w:type="spellStart"/>
      <w:r w:rsidRPr="00412690">
        <w:rPr>
          <w:rFonts w:ascii="Times New Roman" w:hAnsi="Times New Roman" w:cs="Times New Roman"/>
          <w:sz w:val="28"/>
          <w:szCs w:val="28"/>
          <w:lang w:val="ru-RU"/>
        </w:rPr>
        <w:t>цього</w:t>
      </w:r>
      <w:proofErr w:type="spellEnd"/>
      <w:r w:rsidRPr="00412690">
        <w:rPr>
          <w:rFonts w:ascii="Times New Roman" w:hAnsi="Times New Roman" w:cs="Times New Roman"/>
          <w:sz w:val="28"/>
          <w:szCs w:val="28"/>
          <w:lang w:val="ru-RU"/>
        </w:rPr>
        <w:t xml:space="preserve"> Договору не </w:t>
      </w:r>
      <w:proofErr w:type="spellStart"/>
      <w:r w:rsidRPr="00412690">
        <w:rPr>
          <w:rFonts w:ascii="Times New Roman" w:hAnsi="Times New Roman" w:cs="Times New Roman"/>
          <w:sz w:val="28"/>
          <w:szCs w:val="28"/>
          <w:lang w:val="ru-RU"/>
        </w:rPr>
        <w:t>звільняє</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Сторони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від</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lastRenderedPageBreak/>
        <w:t>відповідальності</w:t>
      </w:r>
      <w:proofErr w:type="spellEnd"/>
      <w:r w:rsidRPr="00412690">
        <w:rPr>
          <w:rFonts w:ascii="Times New Roman" w:hAnsi="Times New Roman" w:cs="Times New Roman"/>
          <w:sz w:val="28"/>
          <w:szCs w:val="28"/>
          <w:lang w:val="ru-RU"/>
        </w:rPr>
        <w:t xml:space="preserve"> за </w:t>
      </w:r>
      <w:proofErr w:type="spellStart"/>
      <w:r w:rsidRPr="00412690">
        <w:rPr>
          <w:rFonts w:ascii="Times New Roman" w:hAnsi="Times New Roman" w:cs="Times New Roman"/>
          <w:sz w:val="28"/>
          <w:szCs w:val="28"/>
          <w:lang w:val="ru-RU"/>
        </w:rPr>
        <w:t>його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порушення</w:t>
      </w:r>
      <w:proofErr w:type="spellEnd"/>
      <w:r w:rsidRPr="00412690">
        <w:rPr>
          <w:rFonts w:ascii="Times New Roman" w:hAnsi="Times New Roman" w:cs="Times New Roman"/>
          <w:sz w:val="28"/>
          <w:szCs w:val="28"/>
          <w:lang w:val="ru-RU"/>
        </w:rPr>
        <w:t xml:space="preserve">, яке мало </w:t>
      </w:r>
      <w:proofErr w:type="spellStart"/>
      <w:r w:rsidRPr="00412690">
        <w:rPr>
          <w:rFonts w:ascii="Times New Roman" w:hAnsi="Times New Roman" w:cs="Times New Roman"/>
          <w:sz w:val="28"/>
          <w:szCs w:val="28"/>
          <w:lang w:val="ru-RU"/>
        </w:rPr>
        <w:t>місце</w:t>
      </w:r>
      <w:proofErr w:type="spellEnd"/>
      <w:r w:rsidRPr="00412690">
        <w:rPr>
          <w:rFonts w:ascii="Times New Roman" w:hAnsi="Times New Roman" w:cs="Times New Roman"/>
          <w:sz w:val="28"/>
          <w:szCs w:val="28"/>
          <w:lang w:val="ru-RU"/>
        </w:rPr>
        <w:t xml:space="preserve"> </w:t>
      </w:r>
      <w:proofErr w:type="spellStart"/>
      <w:proofErr w:type="gramStart"/>
      <w:r w:rsidRPr="00412690">
        <w:rPr>
          <w:rFonts w:ascii="Times New Roman" w:hAnsi="Times New Roman" w:cs="Times New Roman"/>
          <w:sz w:val="28"/>
          <w:szCs w:val="28"/>
          <w:lang w:val="ru-RU"/>
        </w:rPr>
        <w:t>п</w:t>
      </w:r>
      <w:proofErr w:type="gramEnd"/>
      <w:r w:rsidRPr="00412690">
        <w:rPr>
          <w:rFonts w:ascii="Times New Roman" w:hAnsi="Times New Roman" w:cs="Times New Roman"/>
          <w:sz w:val="28"/>
          <w:szCs w:val="28"/>
          <w:lang w:val="ru-RU"/>
        </w:rPr>
        <w:t>ід</w:t>
      </w:r>
      <w:proofErr w:type="spellEnd"/>
      <w:r w:rsidRPr="00412690">
        <w:rPr>
          <w:rFonts w:ascii="Times New Roman" w:hAnsi="Times New Roman" w:cs="Times New Roman"/>
          <w:sz w:val="28"/>
          <w:szCs w:val="28"/>
          <w:lang w:val="ru-RU"/>
        </w:rPr>
        <w:t xml:space="preserve"> час </w:t>
      </w:r>
      <w:proofErr w:type="spellStart"/>
      <w:r w:rsidRPr="00412690">
        <w:rPr>
          <w:rFonts w:ascii="Times New Roman" w:hAnsi="Times New Roman" w:cs="Times New Roman"/>
          <w:sz w:val="28"/>
          <w:szCs w:val="28"/>
          <w:lang w:val="ru-RU"/>
        </w:rPr>
        <w:t>дії</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цього</w:t>
      </w:r>
      <w:proofErr w:type="spellEnd"/>
      <w:r w:rsidRPr="00412690">
        <w:rPr>
          <w:rFonts w:ascii="Times New Roman" w:hAnsi="Times New Roman" w:cs="Times New Roman"/>
          <w:sz w:val="28"/>
          <w:szCs w:val="28"/>
          <w:lang w:val="ru-RU"/>
        </w:rPr>
        <w:t xml:space="preserve"> Договору.</w:t>
      </w:r>
    </w:p>
    <w:p w:rsidR="00412690" w:rsidRPr="00412690" w:rsidRDefault="00412690" w:rsidP="00412690">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7.3.</w:t>
      </w:r>
      <w:r w:rsidRPr="00412690">
        <w:rPr>
          <w:rFonts w:ascii="Times New Roman" w:hAnsi="Times New Roman" w:cs="Times New Roman"/>
          <w:sz w:val="28"/>
          <w:szCs w:val="28"/>
          <w:lang w:val="ru-RU"/>
        </w:rPr>
        <w:tab/>
      </w:r>
      <w:proofErr w:type="spellStart"/>
      <w:r w:rsidRPr="00412690">
        <w:rPr>
          <w:rFonts w:ascii="Times New Roman" w:hAnsi="Times New Roman" w:cs="Times New Roman"/>
          <w:sz w:val="28"/>
          <w:szCs w:val="28"/>
          <w:lang w:val="ru-RU"/>
        </w:rPr>
        <w:t>Будь-які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зміни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доповнення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додатки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протоколи</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додаткові</w:t>
      </w:r>
      <w:proofErr w:type="spellEnd"/>
      <w:r w:rsidRPr="00412690">
        <w:rPr>
          <w:rFonts w:ascii="Times New Roman" w:hAnsi="Times New Roman" w:cs="Times New Roman"/>
          <w:sz w:val="28"/>
          <w:szCs w:val="28"/>
          <w:lang w:val="ru-RU"/>
        </w:rPr>
        <w:t xml:space="preserve"> угоди до </w:t>
      </w:r>
      <w:proofErr w:type="spellStart"/>
      <w:r w:rsidRPr="00412690">
        <w:rPr>
          <w:rFonts w:ascii="Times New Roman" w:hAnsi="Times New Roman" w:cs="Times New Roman"/>
          <w:sz w:val="28"/>
          <w:szCs w:val="28"/>
          <w:lang w:val="ru-RU"/>
        </w:rPr>
        <w:t>цього</w:t>
      </w:r>
      <w:proofErr w:type="spellEnd"/>
      <w:r w:rsidRPr="00412690">
        <w:rPr>
          <w:rFonts w:ascii="Times New Roman" w:hAnsi="Times New Roman" w:cs="Times New Roman"/>
          <w:sz w:val="28"/>
          <w:szCs w:val="28"/>
          <w:lang w:val="ru-RU"/>
        </w:rPr>
        <w:t xml:space="preserve"> Договору, </w:t>
      </w:r>
      <w:proofErr w:type="spellStart"/>
      <w:r w:rsidRPr="00412690">
        <w:rPr>
          <w:rFonts w:ascii="Times New Roman" w:hAnsi="Times New Roman" w:cs="Times New Roman"/>
          <w:sz w:val="28"/>
          <w:szCs w:val="28"/>
          <w:lang w:val="ru-RU"/>
        </w:rPr>
        <w:t>які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складаються</w:t>
      </w:r>
      <w:proofErr w:type="spellEnd"/>
      <w:r w:rsidRPr="00412690">
        <w:rPr>
          <w:rFonts w:ascii="Times New Roman" w:hAnsi="Times New Roman" w:cs="Times New Roman"/>
          <w:sz w:val="28"/>
          <w:szCs w:val="28"/>
          <w:lang w:val="ru-RU"/>
        </w:rPr>
        <w:t xml:space="preserve"> у </w:t>
      </w:r>
      <w:proofErr w:type="spellStart"/>
      <w:r w:rsidRPr="00412690">
        <w:rPr>
          <w:rFonts w:ascii="Times New Roman" w:hAnsi="Times New Roman" w:cs="Times New Roman"/>
          <w:sz w:val="28"/>
          <w:szCs w:val="28"/>
          <w:lang w:val="ru-RU"/>
        </w:rPr>
        <w:t>письмовій</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формі</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є</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його</w:t>
      </w:r>
      <w:proofErr w:type="spellEnd"/>
      <w:r w:rsidR="00AB6FBB">
        <w:rPr>
          <w:rFonts w:ascii="Times New Roman" w:hAnsi="Times New Roman" w:cs="Times New Roman"/>
          <w:sz w:val="28"/>
          <w:szCs w:val="28"/>
          <w:lang w:val="ru-RU"/>
        </w:rPr>
        <w:t xml:space="preserve"> </w:t>
      </w:r>
      <w:proofErr w:type="spellStart"/>
      <w:r w:rsidR="00AB6FBB">
        <w:rPr>
          <w:rFonts w:ascii="Times New Roman" w:hAnsi="Times New Roman" w:cs="Times New Roman"/>
          <w:sz w:val="28"/>
          <w:szCs w:val="28"/>
          <w:lang w:val="ru-RU"/>
        </w:rPr>
        <w:t>невід’ємною</w:t>
      </w:r>
      <w:proofErr w:type="spellEnd"/>
      <w:r w:rsidR="00AB6FBB">
        <w:rPr>
          <w:rFonts w:ascii="Times New Roman" w:hAnsi="Times New Roman" w:cs="Times New Roman"/>
          <w:sz w:val="28"/>
          <w:szCs w:val="28"/>
          <w:lang w:val="ru-RU"/>
        </w:rPr>
        <w:t xml:space="preserve"> </w:t>
      </w:r>
      <w:proofErr w:type="spellStart"/>
      <w:r w:rsidR="00AB6FBB">
        <w:rPr>
          <w:rFonts w:ascii="Times New Roman" w:hAnsi="Times New Roman" w:cs="Times New Roman"/>
          <w:sz w:val="28"/>
          <w:szCs w:val="28"/>
          <w:lang w:val="ru-RU"/>
        </w:rPr>
        <w:t>частиною</w:t>
      </w:r>
      <w:proofErr w:type="spellEnd"/>
      <w:r w:rsidR="00AB6FBB">
        <w:rPr>
          <w:rFonts w:ascii="Times New Roman" w:hAnsi="Times New Roman" w:cs="Times New Roman"/>
          <w:sz w:val="28"/>
          <w:szCs w:val="28"/>
          <w:lang w:val="ru-RU"/>
        </w:rPr>
        <w:t xml:space="preserve"> </w:t>
      </w:r>
      <w:proofErr w:type="spellStart"/>
      <w:r w:rsidR="00AB6FBB">
        <w:rPr>
          <w:rFonts w:ascii="Times New Roman" w:hAnsi="Times New Roman" w:cs="Times New Roman"/>
          <w:sz w:val="28"/>
          <w:szCs w:val="28"/>
          <w:lang w:val="ru-RU"/>
        </w:rPr>
        <w:t>і</w:t>
      </w:r>
      <w:proofErr w:type="spellEnd"/>
      <w:r w:rsidR="00AB6FBB">
        <w:rPr>
          <w:rFonts w:ascii="Times New Roman" w:hAnsi="Times New Roman" w:cs="Times New Roman"/>
          <w:sz w:val="28"/>
          <w:szCs w:val="28"/>
          <w:lang w:val="ru-RU"/>
        </w:rPr>
        <w:t xml:space="preserve"> </w:t>
      </w:r>
      <w:proofErr w:type="spellStart"/>
      <w:r w:rsidR="00AB6FBB">
        <w:rPr>
          <w:rFonts w:ascii="Times New Roman" w:hAnsi="Times New Roman" w:cs="Times New Roman"/>
          <w:sz w:val="28"/>
          <w:szCs w:val="28"/>
          <w:lang w:val="ru-RU"/>
        </w:rPr>
        <w:t>вступа</w:t>
      </w:r>
      <w:r w:rsidRPr="00412690">
        <w:rPr>
          <w:rFonts w:ascii="Times New Roman" w:hAnsi="Times New Roman" w:cs="Times New Roman"/>
          <w:sz w:val="28"/>
          <w:szCs w:val="28"/>
          <w:lang w:val="ru-RU"/>
        </w:rPr>
        <w:t>ють</w:t>
      </w:r>
      <w:proofErr w:type="spellEnd"/>
      <w:r w:rsidRPr="00412690">
        <w:rPr>
          <w:rFonts w:ascii="Times New Roman" w:hAnsi="Times New Roman" w:cs="Times New Roman"/>
          <w:sz w:val="28"/>
          <w:szCs w:val="28"/>
          <w:lang w:val="ru-RU"/>
        </w:rPr>
        <w:t xml:space="preserve"> в силу </w:t>
      </w:r>
      <w:proofErr w:type="spellStart"/>
      <w:r w:rsidRPr="00412690">
        <w:rPr>
          <w:rFonts w:ascii="Times New Roman" w:hAnsi="Times New Roman" w:cs="Times New Roman"/>
          <w:sz w:val="28"/>
          <w:szCs w:val="28"/>
          <w:lang w:val="ru-RU"/>
        </w:rPr>
        <w:t>з</w:t>
      </w:r>
      <w:proofErr w:type="spellEnd"/>
      <w:r w:rsidRPr="00412690">
        <w:rPr>
          <w:rFonts w:ascii="Times New Roman" w:hAnsi="Times New Roman" w:cs="Times New Roman"/>
          <w:sz w:val="28"/>
          <w:szCs w:val="28"/>
          <w:lang w:val="ru-RU"/>
        </w:rPr>
        <w:t xml:space="preserve"> моменту </w:t>
      </w:r>
      <w:proofErr w:type="spellStart"/>
      <w:r w:rsidRPr="00412690">
        <w:rPr>
          <w:rFonts w:ascii="Times New Roman" w:hAnsi="Times New Roman" w:cs="Times New Roman"/>
          <w:sz w:val="28"/>
          <w:szCs w:val="28"/>
          <w:lang w:val="ru-RU"/>
        </w:rPr>
        <w:t>їх</w:t>
      </w:r>
      <w:proofErr w:type="spellEnd"/>
      <w:r w:rsidRPr="00412690">
        <w:rPr>
          <w:rFonts w:ascii="Times New Roman" w:hAnsi="Times New Roman" w:cs="Times New Roman"/>
          <w:sz w:val="28"/>
          <w:szCs w:val="28"/>
          <w:lang w:val="ru-RU"/>
        </w:rPr>
        <w:t xml:space="preserve"> </w:t>
      </w:r>
      <w:proofErr w:type="spellStart"/>
      <w:proofErr w:type="gramStart"/>
      <w:r w:rsidRPr="00412690">
        <w:rPr>
          <w:rFonts w:ascii="Times New Roman" w:hAnsi="Times New Roman" w:cs="Times New Roman"/>
          <w:sz w:val="28"/>
          <w:szCs w:val="28"/>
          <w:lang w:val="ru-RU"/>
        </w:rPr>
        <w:t>п</w:t>
      </w:r>
      <w:proofErr w:type="gramEnd"/>
      <w:r w:rsidRPr="00412690">
        <w:rPr>
          <w:rFonts w:ascii="Times New Roman" w:hAnsi="Times New Roman" w:cs="Times New Roman"/>
          <w:sz w:val="28"/>
          <w:szCs w:val="28"/>
          <w:lang w:val="ru-RU"/>
        </w:rPr>
        <w:t>ідписання</w:t>
      </w:r>
      <w:proofErr w:type="spellEnd"/>
      <w:r w:rsidRPr="00412690">
        <w:rPr>
          <w:rFonts w:ascii="Times New Roman" w:hAnsi="Times New Roman" w:cs="Times New Roman"/>
          <w:sz w:val="28"/>
          <w:szCs w:val="28"/>
          <w:lang w:val="ru-RU"/>
        </w:rPr>
        <w:t xml:space="preserve"> Сторонами.</w:t>
      </w:r>
    </w:p>
    <w:p w:rsidR="00E96FE3" w:rsidRDefault="00412690" w:rsidP="00E96FE3">
      <w:pPr>
        <w:spacing w:line="360" w:lineRule="auto"/>
        <w:jc w:val="both"/>
        <w:rPr>
          <w:rFonts w:ascii="Times New Roman" w:hAnsi="Times New Roman" w:cs="Times New Roman"/>
          <w:sz w:val="28"/>
          <w:szCs w:val="28"/>
          <w:lang w:val="ru-RU"/>
        </w:rPr>
      </w:pPr>
      <w:r w:rsidRPr="00412690">
        <w:rPr>
          <w:rFonts w:ascii="Times New Roman" w:hAnsi="Times New Roman" w:cs="Times New Roman"/>
          <w:sz w:val="28"/>
          <w:szCs w:val="28"/>
          <w:lang w:val="ru-RU"/>
        </w:rPr>
        <w:t>7.</w:t>
      </w:r>
      <w:r w:rsidR="00E96FE3">
        <w:rPr>
          <w:rFonts w:ascii="Times New Roman" w:hAnsi="Times New Roman" w:cs="Times New Roman"/>
          <w:sz w:val="28"/>
          <w:szCs w:val="28"/>
          <w:lang w:val="ru-RU"/>
        </w:rPr>
        <w:t>4</w:t>
      </w:r>
      <w:r w:rsidRPr="00412690">
        <w:rPr>
          <w:rFonts w:ascii="Times New Roman" w:hAnsi="Times New Roman" w:cs="Times New Roman"/>
          <w:sz w:val="28"/>
          <w:szCs w:val="28"/>
          <w:lang w:val="ru-RU"/>
        </w:rPr>
        <w:t>.</w:t>
      </w:r>
      <w:r w:rsidRPr="00412690">
        <w:rPr>
          <w:rFonts w:ascii="Times New Roman" w:hAnsi="Times New Roman" w:cs="Times New Roman"/>
          <w:sz w:val="28"/>
          <w:szCs w:val="28"/>
          <w:lang w:val="ru-RU"/>
        </w:rPr>
        <w:tab/>
      </w:r>
      <w:proofErr w:type="spellStart"/>
      <w:r w:rsidRPr="00412690">
        <w:rPr>
          <w:rFonts w:ascii="Times New Roman" w:hAnsi="Times New Roman" w:cs="Times New Roman"/>
          <w:sz w:val="28"/>
          <w:szCs w:val="28"/>
          <w:lang w:val="ru-RU"/>
        </w:rPr>
        <w:t>Дострокове</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розірвання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цього</w:t>
      </w:r>
      <w:proofErr w:type="spellEnd"/>
      <w:r w:rsidRPr="00412690">
        <w:rPr>
          <w:rFonts w:ascii="Times New Roman" w:hAnsi="Times New Roman" w:cs="Times New Roman"/>
          <w:sz w:val="28"/>
          <w:szCs w:val="28"/>
          <w:lang w:val="ru-RU"/>
        </w:rPr>
        <w:t xml:space="preserve"> Договору </w:t>
      </w:r>
      <w:proofErr w:type="spellStart"/>
      <w:r w:rsidRPr="00412690">
        <w:rPr>
          <w:rFonts w:ascii="Times New Roman" w:hAnsi="Times New Roman" w:cs="Times New Roman"/>
          <w:sz w:val="28"/>
          <w:szCs w:val="28"/>
          <w:lang w:val="ru-RU"/>
        </w:rPr>
        <w:t>можливе</w:t>
      </w:r>
      <w:proofErr w:type="spellEnd"/>
      <w:r w:rsidRPr="00412690">
        <w:rPr>
          <w:rFonts w:ascii="Times New Roman" w:hAnsi="Times New Roman" w:cs="Times New Roman"/>
          <w:sz w:val="28"/>
          <w:szCs w:val="28"/>
          <w:lang w:val="ru-RU"/>
        </w:rPr>
        <w:t xml:space="preserve"> за </w:t>
      </w:r>
      <w:proofErr w:type="spellStart"/>
      <w:r w:rsidRPr="00412690">
        <w:rPr>
          <w:rFonts w:ascii="Times New Roman" w:hAnsi="Times New Roman" w:cs="Times New Roman"/>
          <w:sz w:val="28"/>
          <w:szCs w:val="28"/>
          <w:lang w:val="ru-RU"/>
        </w:rPr>
        <w:t>ініціативою</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однієї</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із</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Сторі</w:t>
      </w:r>
      <w:proofErr w:type="gramStart"/>
      <w:r w:rsidRPr="00412690">
        <w:rPr>
          <w:rFonts w:ascii="Times New Roman" w:hAnsi="Times New Roman" w:cs="Times New Roman"/>
          <w:sz w:val="28"/>
          <w:szCs w:val="28"/>
          <w:lang w:val="ru-RU"/>
        </w:rPr>
        <w:t>н</w:t>
      </w:r>
      <w:proofErr w:type="spellEnd"/>
      <w:proofErr w:type="gramEnd"/>
      <w:r w:rsidRPr="00412690">
        <w:rPr>
          <w:rFonts w:ascii="Times New Roman" w:hAnsi="Times New Roman" w:cs="Times New Roman"/>
          <w:sz w:val="28"/>
          <w:szCs w:val="28"/>
          <w:lang w:val="ru-RU"/>
        </w:rPr>
        <w:t xml:space="preserve"> у </w:t>
      </w:r>
      <w:proofErr w:type="spellStart"/>
      <w:r w:rsidRPr="00412690">
        <w:rPr>
          <w:rFonts w:ascii="Times New Roman" w:hAnsi="Times New Roman" w:cs="Times New Roman"/>
          <w:sz w:val="28"/>
          <w:szCs w:val="28"/>
          <w:lang w:val="ru-RU"/>
        </w:rPr>
        <w:t>випадку</w:t>
      </w:r>
      <w:proofErr w:type="spellEnd"/>
      <w:r w:rsidRPr="00412690">
        <w:rPr>
          <w:rFonts w:ascii="Times New Roman" w:hAnsi="Times New Roman" w:cs="Times New Roman"/>
          <w:sz w:val="28"/>
          <w:szCs w:val="28"/>
          <w:lang w:val="ru-RU"/>
        </w:rPr>
        <w:t xml:space="preserve">, коли </w:t>
      </w:r>
      <w:proofErr w:type="spellStart"/>
      <w:r w:rsidRPr="00412690">
        <w:rPr>
          <w:rFonts w:ascii="Times New Roman" w:hAnsi="Times New Roman" w:cs="Times New Roman"/>
          <w:sz w:val="28"/>
          <w:szCs w:val="28"/>
          <w:lang w:val="ru-RU"/>
        </w:rPr>
        <w:t>інша</w:t>
      </w:r>
      <w:proofErr w:type="spellEnd"/>
      <w:r w:rsidRPr="00412690">
        <w:rPr>
          <w:rFonts w:ascii="Times New Roman" w:hAnsi="Times New Roman" w:cs="Times New Roman"/>
          <w:sz w:val="28"/>
          <w:szCs w:val="28"/>
          <w:lang w:val="ru-RU"/>
        </w:rPr>
        <w:t xml:space="preserve"> </w:t>
      </w:r>
      <w:proofErr w:type="gramStart"/>
      <w:r w:rsidRPr="00412690">
        <w:rPr>
          <w:rFonts w:ascii="Times New Roman" w:hAnsi="Times New Roman" w:cs="Times New Roman"/>
          <w:sz w:val="28"/>
          <w:szCs w:val="28"/>
          <w:lang w:val="ru-RU"/>
        </w:rPr>
        <w:t>Сторона</w:t>
      </w:r>
      <w:proofErr w:type="gram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допускає</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порушення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своїх</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зобов’язань</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згідно</w:t>
      </w:r>
      <w:proofErr w:type="spellEnd"/>
      <w:r w:rsidRPr="00412690">
        <w:rPr>
          <w:rFonts w:ascii="Times New Roman" w:hAnsi="Times New Roman" w:cs="Times New Roman"/>
          <w:sz w:val="28"/>
          <w:szCs w:val="28"/>
          <w:lang w:val="ru-RU"/>
        </w:rPr>
        <w:t xml:space="preserve"> умов Договору. Шляхом </w:t>
      </w:r>
      <w:proofErr w:type="spellStart"/>
      <w:r w:rsidRPr="00412690">
        <w:rPr>
          <w:rFonts w:ascii="Times New Roman" w:hAnsi="Times New Roman" w:cs="Times New Roman"/>
          <w:sz w:val="28"/>
          <w:szCs w:val="28"/>
          <w:lang w:val="ru-RU"/>
        </w:rPr>
        <w:t>направлення</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письмового</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повідомлення</w:t>
      </w:r>
      <w:proofErr w:type="spellEnd"/>
      <w:r w:rsidRPr="00412690">
        <w:rPr>
          <w:rFonts w:ascii="Times New Roman" w:hAnsi="Times New Roman" w:cs="Times New Roman"/>
          <w:sz w:val="28"/>
          <w:szCs w:val="28"/>
          <w:lang w:val="ru-RU"/>
        </w:rPr>
        <w:t xml:space="preserve"> про </w:t>
      </w:r>
      <w:proofErr w:type="spellStart"/>
      <w:r w:rsidRPr="00412690">
        <w:rPr>
          <w:rFonts w:ascii="Times New Roman" w:hAnsi="Times New Roman" w:cs="Times New Roman"/>
          <w:sz w:val="28"/>
          <w:szCs w:val="28"/>
          <w:lang w:val="ru-RU"/>
        </w:rPr>
        <w:t>наміри</w:t>
      </w:r>
      <w:proofErr w:type="spellEnd"/>
      <w:r w:rsidRPr="00412690">
        <w:rPr>
          <w:rFonts w:ascii="Times New Roman" w:hAnsi="Times New Roman" w:cs="Times New Roman"/>
          <w:sz w:val="28"/>
          <w:szCs w:val="28"/>
          <w:lang w:val="ru-RU"/>
        </w:rPr>
        <w:t xml:space="preserve"> на </w:t>
      </w:r>
      <w:proofErr w:type="spellStart"/>
      <w:r w:rsidRPr="00412690">
        <w:rPr>
          <w:rFonts w:ascii="Times New Roman" w:hAnsi="Times New Roman" w:cs="Times New Roman"/>
          <w:sz w:val="28"/>
          <w:szCs w:val="28"/>
          <w:lang w:val="ru-RU"/>
        </w:rPr>
        <w:t>юридичну</w:t>
      </w:r>
      <w:proofErr w:type="spellEnd"/>
      <w:r w:rsidRPr="00412690">
        <w:rPr>
          <w:rFonts w:ascii="Times New Roman" w:hAnsi="Times New Roman" w:cs="Times New Roman"/>
          <w:sz w:val="28"/>
          <w:szCs w:val="28"/>
          <w:lang w:val="ru-RU"/>
        </w:rPr>
        <w:t xml:space="preserve"> адресу </w:t>
      </w:r>
      <w:proofErr w:type="spellStart"/>
      <w:r w:rsidRPr="00412690">
        <w:rPr>
          <w:rFonts w:ascii="Times New Roman" w:hAnsi="Times New Roman" w:cs="Times New Roman"/>
          <w:sz w:val="28"/>
          <w:szCs w:val="28"/>
          <w:lang w:val="ru-RU"/>
        </w:rPr>
        <w:t>іншої</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сторони</w:t>
      </w:r>
      <w:proofErr w:type="spellEnd"/>
      <w:r w:rsidRPr="00412690">
        <w:rPr>
          <w:rFonts w:ascii="Times New Roman" w:hAnsi="Times New Roman" w:cs="Times New Roman"/>
          <w:sz w:val="28"/>
          <w:szCs w:val="28"/>
          <w:lang w:val="ru-RU"/>
        </w:rPr>
        <w:t xml:space="preserve"> не </w:t>
      </w:r>
      <w:proofErr w:type="spellStart"/>
      <w:proofErr w:type="gramStart"/>
      <w:r w:rsidRPr="00412690">
        <w:rPr>
          <w:rFonts w:ascii="Times New Roman" w:hAnsi="Times New Roman" w:cs="Times New Roman"/>
          <w:sz w:val="28"/>
          <w:szCs w:val="28"/>
          <w:lang w:val="ru-RU"/>
        </w:rPr>
        <w:t>п</w:t>
      </w:r>
      <w:proofErr w:type="gramEnd"/>
      <w:r w:rsidRPr="00412690">
        <w:rPr>
          <w:rFonts w:ascii="Times New Roman" w:hAnsi="Times New Roman" w:cs="Times New Roman"/>
          <w:sz w:val="28"/>
          <w:szCs w:val="28"/>
          <w:lang w:val="ru-RU"/>
        </w:rPr>
        <w:t>ізніше</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двох</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днів</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з</w:t>
      </w:r>
      <w:proofErr w:type="spellEnd"/>
      <w:r w:rsidRPr="00412690">
        <w:rPr>
          <w:rFonts w:ascii="Times New Roman" w:hAnsi="Times New Roman" w:cs="Times New Roman"/>
          <w:sz w:val="28"/>
          <w:szCs w:val="28"/>
          <w:lang w:val="ru-RU"/>
        </w:rPr>
        <w:t xml:space="preserve"> м</w:t>
      </w:r>
      <w:r w:rsidR="00AB6FBB">
        <w:rPr>
          <w:rFonts w:ascii="Times New Roman" w:hAnsi="Times New Roman" w:cs="Times New Roman"/>
          <w:sz w:val="28"/>
          <w:szCs w:val="28"/>
          <w:lang w:val="ru-RU"/>
        </w:rPr>
        <w:t xml:space="preserve">оменту </w:t>
      </w:r>
      <w:proofErr w:type="spellStart"/>
      <w:r w:rsidR="00AB6FBB">
        <w:rPr>
          <w:rFonts w:ascii="Times New Roman" w:hAnsi="Times New Roman" w:cs="Times New Roman"/>
          <w:sz w:val="28"/>
          <w:szCs w:val="28"/>
          <w:lang w:val="ru-RU"/>
        </w:rPr>
        <w:t>настання</w:t>
      </w:r>
      <w:proofErr w:type="spellEnd"/>
      <w:r w:rsidR="00AB6FBB">
        <w:rPr>
          <w:rFonts w:ascii="Times New Roman" w:hAnsi="Times New Roman" w:cs="Times New Roman"/>
          <w:sz w:val="28"/>
          <w:szCs w:val="28"/>
          <w:lang w:val="ru-RU"/>
        </w:rPr>
        <w:t xml:space="preserve"> </w:t>
      </w:r>
      <w:proofErr w:type="spellStart"/>
      <w:r w:rsidR="00AB6FBB">
        <w:rPr>
          <w:rFonts w:ascii="Times New Roman" w:hAnsi="Times New Roman" w:cs="Times New Roman"/>
          <w:sz w:val="28"/>
          <w:szCs w:val="28"/>
          <w:lang w:val="ru-RU"/>
        </w:rPr>
        <w:t>даної</w:t>
      </w:r>
      <w:proofErr w:type="spellEnd"/>
      <w:r w:rsidR="00AB6FBB">
        <w:rPr>
          <w:rFonts w:ascii="Times New Roman" w:hAnsi="Times New Roman" w:cs="Times New Roman"/>
          <w:sz w:val="28"/>
          <w:szCs w:val="28"/>
          <w:lang w:val="ru-RU"/>
        </w:rPr>
        <w:t xml:space="preserve"> (докумен</w:t>
      </w:r>
      <w:r w:rsidRPr="00412690">
        <w:rPr>
          <w:rFonts w:ascii="Times New Roman" w:hAnsi="Times New Roman" w:cs="Times New Roman"/>
          <w:sz w:val="28"/>
          <w:szCs w:val="28"/>
          <w:lang w:val="ru-RU"/>
        </w:rPr>
        <w:t xml:space="preserve">тально </w:t>
      </w:r>
      <w:proofErr w:type="spellStart"/>
      <w:r w:rsidRPr="00412690">
        <w:rPr>
          <w:rFonts w:ascii="Times New Roman" w:hAnsi="Times New Roman" w:cs="Times New Roman"/>
          <w:sz w:val="28"/>
          <w:szCs w:val="28"/>
          <w:lang w:val="ru-RU"/>
        </w:rPr>
        <w:t>підтвердженої</w:t>
      </w:r>
      <w:proofErr w:type="spellEnd"/>
      <w:r w:rsidRPr="00412690">
        <w:rPr>
          <w:rFonts w:ascii="Times New Roman" w:hAnsi="Times New Roman" w:cs="Times New Roman"/>
          <w:sz w:val="28"/>
          <w:szCs w:val="28"/>
          <w:lang w:val="ru-RU"/>
        </w:rPr>
        <w:t xml:space="preserve">) </w:t>
      </w:r>
      <w:proofErr w:type="spellStart"/>
      <w:r w:rsidRPr="00412690">
        <w:rPr>
          <w:rFonts w:ascii="Times New Roman" w:hAnsi="Times New Roman" w:cs="Times New Roman"/>
          <w:sz w:val="28"/>
          <w:szCs w:val="28"/>
          <w:lang w:val="ru-RU"/>
        </w:rPr>
        <w:t>обставини</w:t>
      </w:r>
      <w:proofErr w:type="spellEnd"/>
      <w:r w:rsidRPr="00412690">
        <w:rPr>
          <w:rFonts w:ascii="Times New Roman" w:hAnsi="Times New Roman" w:cs="Times New Roman"/>
          <w:sz w:val="28"/>
          <w:szCs w:val="28"/>
          <w:lang w:val="ru-RU"/>
        </w:rPr>
        <w:t>.</w:t>
      </w:r>
    </w:p>
    <w:p w:rsidR="00E96FE3" w:rsidRDefault="00E96FE3" w:rsidP="00E96FE3">
      <w:pPr>
        <w:spacing w:line="360" w:lineRule="auto"/>
        <w:jc w:val="both"/>
        <w:rPr>
          <w:rFonts w:ascii="Times New Roman" w:hAnsi="Times New Roman" w:cs="Times New Roman"/>
          <w:sz w:val="28"/>
          <w:szCs w:val="28"/>
          <w:lang w:val="ru-RU"/>
        </w:rPr>
      </w:pPr>
    </w:p>
    <w:p w:rsidR="00E96FE3" w:rsidRPr="00E96FE3" w:rsidRDefault="00E96FE3" w:rsidP="00E96FE3">
      <w:pPr>
        <w:pStyle w:val="2"/>
        <w:shd w:val="clear" w:color="auto" w:fill="auto"/>
        <w:tabs>
          <w:tab w:val="left" w:pos="1069"/>
        </w:tabs>
        <w:spacing w:line="360" w:lineRule="auto"/>
        <w:ind w:firstLine="0"/>
        <w:rPr>
          <w:b/>
          <w:sz w:val="28"/>
          <w:szCs w:val="24"/>
        </w:rPr>
      </w:pPr>
      <w:r w:rsidRPr="00E96FE3">
        <w:rPr>
          <w:b/>
          <w:color w:val="000000"/>
          <w:sz w:val="28"/>
          <w:szCs w:val="24"/>
          <w:lang w:val="ru-RU"/>
        </w:rPr>
        <w:t>8.Форс-мажор</w:t>
      </w:r>
    </w:p>
    <w:p w:rsidR="00E96FE3" w:rsidRPr="00E96FE3" w:rsidRDefault="00E96FE3" w:rsidP="00E96FE3">
      <w:pPr>
        <w:pStyle w:val="2"/>
        <w:shd w:val="clear" w:color="auto" w:fill="auto"/>
        <w:tabs>
          <w:tab w:val="left" w:pos="1069"/>
        </w:tabs>
        <w:spacing w:line="360" w:lineRule="auto"/>
        <w:ind w:firstLine="0"/>
        <w:rPr>
          <w:sz w:val="28"/>
          <w:szCs w:val="28"/>
        </w:rPr>
      </w:pPr>
      <w:r w:rsidRPr="00E96FE3">
        <w:rPr>
          <w:color w:val="000000"/>
          <w:sz w:val="28"/>
          <w:szCs w:val="28"/>
        </w:rPr>
        <w:t>8.1.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E96FE3" w:rsidRPr="00E96FE3" w:rsidRDefault="00E96FE3" w:rsidP="00E96FE3">
      <w:pPr>
        <w:pStyle w:val="2"/>
        <w:shd w:val="clear" w:color="auto" w:fill="auto"/>
        <w:spacing w:line="360" w:lineRule="auto"/>
        <w:ind w:firstLine="0"/>
        <w:rPr>
          <w:sz w:val="28"/>
          <w:szCs w:val="28"/>
        </w:rPr>
      </w:pPr>
      <w:r w:rsidRPr="00E96FE3">
        <w:rPr>
          <w:color w:val="000000"/>
          <w:sz w:val="28"/>
          <w:szCs w:val="28"/>
        </w:rPr>
        <w:t>Дія таких обставин може бути викликана:</w:t>
      </w:r>
    </w:p>
    <w:p w:rsidR="00E96FE3" w:rsidRDefault="00E96FE3" w:rsidP="00E96FE3">
      <w:pPr>
        <w:pStyle w:val="2"/>
        <w:numPr>
          <w:ilvl w:val="0"/>
          <w:numId w:val="11"/>
        </w:numPr>
        <w:shd w:val="clear" w:color="auto" w:fill="auto"/>
        <w:spacing w:line="360" w:lineRule="auto"/>
        <w:rPr>
          <w:sz w:val="28"/>
          <w:szCs w:val="28"/>
        </w:rPr>
      </w:pPr>
      <w:r w:rsidRPr="00E96FE3">
        <w:rPr>
          <w:color w:val="000000"/>
          <w:sz w:val="28"/>
          <w:szCs w:val="28"/>
        </w:rPr>
        <w:t>винятковими погодними умовами і стихійними лихами</w:t>
      </w:r>
      <w:r>
        <w:rPr>
          <w:color w:val="000000"/>
          <w:sz w:val="28"/>
          <w:szCs w:val="28"/>
        </w:rPr>
        <w:t>;</w:t>
      </w:r>
    </w:p>
    <w:p w:rsidR="00E96FE3" w:rsidRPr="00E96FE3" w:rsidRDefault="00E96FE3" w:rsidP="00E96FE3">
      <w:pPr>
        <w:pStyle w:val="2"/>
        <w:numPr>
          <w:ilvl w:val="0"/>
          <w:numId w:val="11"/>
        </w:numPr>
        <w:shd w:val="clear" w:color="auto" w:fill="auto"/>
        <w:spacing w:line="360" w:lineRule="auto"/>
        <w:rPr>
          <w:sz w:val="28"/>
          <w:szCs w:val="28"/>
        </w:rPr>
      </w:pPr>
      <w:r w:rsidRPr="00E96FE3">
        <w:rPr>
          <w:color w:val="000000"/>
          <w:sz w:val="28"/>
          <w:szCs w:val="28"/>
        </w:rPr>
        <w:t>непередбачуваними діями/бездіяльністю сторони, що не є стороною Договору, та/або які відбуваються незалежно від волі і бажання сторони Договору</w:t>
      </w:r>
      <w:r>
        <w:rPr>
          <w:color w:val="000000"/>
          <w:sz w:val="28"/>
          <w:szCs w:val="28"/>
        </w:rPr>
        <w:t>;</w:t>
      </w:r>
    </w:p>
    <w:p w:rsidR="00E96FE3" w:rsidRDefault="00E96FE3" w:rsidP="00E96FE3">
      <w:pPr>
        <w:pStyle w:val="2"/>
        <w:numPr>
          <w:ilvl w:val="0"/>
          <w:numId w:val="11"/>
        </w:numPr>
        <w:shd w:val="clear" w:color="auto" w:fill="auto"/>
        <w:spacing w:line="360" w:lineRule="auto"/>
        <w:rPr>
          <w:color w:val="000000"/>
          <w:sz w:val="28"/>
          <w:szCs w:val="28"/>
        </w:rPr>
      </w:pPr>
      <w:r w:rsidRPr="00E96FE3">
        <w:rPr>
          <w:color w:val="000000"/>
          <w:sz w:val="28"/>
          <w:szCs w:val="28"/>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w:t>
      </w:r>
    </w:p>
    <w:p w:rsidR="00E96FE3" w:rsidRPr="00E96FE3" w:rsidRDefault="00E96FE3" w:rsidP="00E96FE3">
      <w:pPr>
        <w:pStyle w:val="2"/>
        <w:shd w:val="clear" w:color="auto" w:fill="auto"/>
        <w:tabs>
          <w:tab w:val="left" w:pos="1064"/>
        </w:tabs>
        <w:spacing w:line="360" w:lineRule="auto"/>
        <w:ind w:firstLine="0"/>
        <w:rPr>
          <w:sz w:val="28"/>
          <w:szCs w:val="28"/>
        </w:rPr>
      </w:pPr>
      <w:r>
        <w:rPr>
          <w:color w:val="000000"/>
          <w:sz w:val="28"/>
          <w:szCs w:val="28"/>
        </w:rPr>
        <w:t xml:space="preserve">8.2. </w:t>
      </w:r>
      <w:r w:rsidRPr="00E96FE3">
        <w:rPr>
          <w:color w:val="000000"/>
          <w:sz w:val="28"/>
          <w:szCs w:val="28"/>
        </w:rPr>
        <w:t xml:space="preserve">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w:t>
      </w:r>
      <w:r w:rsidRPr="00E96FE3">
        <w:rPr>
          <w:color w:val="000000"/>
          <w:sz w:val="28"/>
          <w:szCs w:val="28"/>
        </w:rPr>
        <w:lastRenderedPageBreak/>
        <w:t>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E96FE3" w:rsidRPr="00E96FE3" w:rsidRDefault="00E96FE3" w:rsidP="00E96FE3">
      <w:pPr>
        <w:pStyle w:val="2"/>
        <w:shd w:val="clear" w:color="auto" w:fill="auto"/>
        <w:tabs>
          <w:tab w:val="left" w:pos="1083"/>
        </w:tabs>
        <w:spacing w:line="360" w:lineRule="auto"/>
        <w:ind w:firstLine="0"/>
        <w:rPr>
          <w:sz w:val="28"/>
          <w:szCs w:val="28"/>
        </w:rPr>
      </w:pPr>
      <w:r>
        <w:rPr>
          <w:color w:val="000000"/>
          <w:sz w:val="28"/>
          <w:szCs w:val="28"/>
        </w:rPr>
        <w:t xml:space="preserve">8.3. </w:t>
      </w:r>
      <w:r w:rsidRPr="00E96FE3">
        <w:rPr>
          <w:color w:val="000000"/>
          <w:sz w:val="28"/>
          <w:szCs w:val="28"/>
        </w:rPr>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E96FE3" w:rsidRPr="00E96FE3" w:rsidRDefault="00E96FE3" w:rsidP="00E96FE3">
      <w:pPr>
        <w:pStyle w:val="2"/>
        <w:shd w:val="clear" w:color="auto" w:fill="auto"/>
        <w:tabs>
          <w:tab w:val="left" w:pos="1069"/>
        </w:tabs>
        <w:spacing w:line="360" w:lineRule="auto"/>
        <w:ind w:firstLine="0"/>
        <w:rPr>
          <w:sz w:val="28"/>
          <w:szCs w:val="28"/>
        </w:rPr>
      </w:pPr>
      <w:r>
        <w:rPr>
          <w:color w:val="000000"/>
          <w:sz w:val="28"/>
          <w:szCs w:val="28"/>
        </w:rPr>
        <w:t xml:space="preserve">8.4. </w:t>
      </w:r>
      <w:r w:rsidRPr="00E96FE3">
        <w:rPr>
          <w:color w:val="000000"/>
          <w:sz w:val="28"/>
          <w:szCs w:val="28"/>
        </w:rPr>
        <w:t>В разі існування форс-мажорних обставин (обставин непереборної с</w:t>
      </w:r>
      <w:r>
        <w:rPr>
          <w:color w:val="000000"/>
          <w:sz w:val="28"/>
          <w:szCs w:val="28"/>
        </w:rPr>
        <w:t>или) понад трьох місяців, будь-</w:t>
      </w:r>
      <w:r w:rsidRPr="00E96FE3">
        <w:rPr>
          <w:color w:val="000000"/>
          <w:sz w:val="28"/>
          <w:szCs w:val="28"/>
        </w:rPr>
        <w:t>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w:t>
      </w:r>
      <w:r>
        <w:rPr>
          <w:color w:val="000000"/>
          <w:sz w:val="28"/>
          <w:szCs w:val="28"/>
        </w:rPr>
        <w:t>роні документ, виданий Торгово-</w:t>
      </w:r>
      <w:r w:rsidRPr="00E96FE3">
        <w:rPr>
          <w:color w:val="000000"/>
          <w:sz w:val="28"/>
          <w:szCs w:val="28"/>
        </w:rPr>
        <w:t>промисловою палатою України, яким засвідчене існування форс-мажорних об</w:t>
      </w:r>
      <w:r>
        <w:rPr>
          <w:color w:val="000000"/>
          <w:sz w:val="28"/>
          <w:szCs w:val="28"/>
        </w:rPr>
        <w:t>ставин (обставин непереборної с</w:t>
      </w:r>
      <w:r w:rsidRPr="00E96FE3">
        <w:rPr>
          <w:color w:val="000000"/>
          <w:sz w:val="28"/>
          <w:szCs w:val="28"/>
        </w:rPr>
        <w:t>или) понад трьох місяців. У цьому випадку Договір вважається розірваним з дня</w:t>
      </w:r>
      <w:r>
        <w:rPr>
          <w:sz w:val="28"/>
          <w:szCs w:val="28"/>
        </w:rPr>
        <w:t xml:space="preserve"> </w:t>
      </w:r>
      <w:r w:rsidRPr="00E96FE3">
        <w:rPr>
          <w:color w:val="000000"/>
          <w:sz w:val="28"/>
          <w:szCs w:val="28"/>
        </w:rPr>
        <w:t>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E96FE3" w:rsidRPr="00E96FE3" w:rsidRDefault="00E96FE3" w:rsidP="00412690">
      <w:pPr>
        <w:spacing w:line="360" w:lineRule="auto"/>
        <w:jc w:val="both"/>
        <w:rPr>
          <w:rFonts w:ascii="Times New Roman" w:hAnsi="Times New Roman" w:cs="Times New Roman"/>
          <w:sz w:val="28"/>
          <w:szCs w:val="28"/>
        </w:rPr>
      </w:pPr>
    </w:p>
    <w:p w:rsidR="00412690" w:rsidRPr="00E96FE3" w:rsidRDefault="00E96FE3" w:rsidP="00412690">
      <w:pPr>
        <w:spacing w:line="360" w:lineRule="auto"/>
        <w:jc w:val="both"/>
        <w:rPr>
          <w:rFonts w:ascii="Times New Roman" w:hAnsi="Times New Roman" w:cs="Times New Roman"/>
          <w:b/>
          <w:sz w:val="28"/>
          <w:szCs w:val="28"/>
          <w:lang w:val="ru-RU"/>
        </w:rPr>
      </w:pPr>
      <w:r w:rsidRPr="00E96FE3">
        <w:rPr>
          <w:rFonts w:ascii="Times New Roman" w:hAnsi="Times New Roman" w:cs="Times New Roman"/>
          <w:b/>
          <w:sz w:val="28"/>
          <w:szCs w:val="28"/>
          <w:lang w:val="ru-RU"/>
        </w:rPr>
        <w:t>9</w:t>
      </w:r>
      <w:r w:rsidR="00412690" w:rsidRPr="00E96FE3">
        <w:rPr>
          <w:rFonts w:ascii="Times New Roman" w:hAnsi="Times New Roman" w:cs="Times New Roman"/>
          <w:b/>
          <w:sz w:val="28"/>
          <w:szCs w:val="28"/>
          <w:lang w:val="ru-RU"/>
        </w:rPr>
        <w:t>.</w:t>
      </w:r>
      <w:r w:rsidR="00412690" w:rsidRPr="00E96FE3">
        <w:rPr>
          <w:rFonts w:ascii="Times New Roman" w:hAnsi="Times New Roman" w:cs="Times New Roman"/>
          <w:b/>
          <w:sz w:val="28"/>
          <w:szCs w:val="28"/>
          <w:lang w:val="ru-RU"/>
        </w:rPr>
        <w:tab/>
      </w:r>
      <w:proofErr w:type="spellStart"/>
      <w:r w:rsidR="00412690" w:rsidRPr="00E96FE3">
        <w:rPr>
          <w:rFonts w:ascii="Times New Roman" w:hAnsi="Times New Roman" w:cs="Times New Roman"/>
          <w:b/>
          <w:sz w:val="28"/>
          <w:szCs w:val="28"/>
          <w:lang w:val="ru-RU"/>
        </w:rPr>
        <w:t>Прикінцеві</w:t>
      </w:r>
      <w:proofErr w:type="spellEnd"/>
      <w:r w:rsidR="00412690" w:rsidRPr="00E96FE3">
        <w:rPr>
          <w:rFonts w:ascii="Times New Roman" w:hAnsi="Times New Roman" w:cs="Times New Roman"/>
          <w:b/>
          <w:sz w:val="28"/>
          <w:szCs w:val="28"/>
          <w:lang w:val="ru-RU"/>
        </w:rPr>
        <w:t xml:space="preserve"> </w:t>
      </w:r>
      <w:proofErr w:type="spellStart"/>
      <w:r w:rsidR="00412690" w:rsidRPr="00E96FE3">
        <w:rPr>
          <w:rFonts w:ascii="Times New Roman" w:hAnsi="Times New Roman" w:cs="Times New Roman"/>
          <w:b/>
          <w:sz w:val="28"/>
          <w:szCs w:val="28"/>
          <w:lang w:val="ru-RU"/>
        </w:rPr>
        <w:t>положення</w:t>
      </w:r>
      <w:proofErr w:type="spellEnd"/>
    </w:p>
    <w:p w:rsidR="00412690" w:rsidRPr="00412690" w:rsidRDefault="00E96FE3" w:rsidP="0041269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12690" w:rsidRPr="00412690">
        <w:rPr>
          <w:rFonts w:ascii="Times New Roman" w:hAnsi="Times New Roman" w:cs="Times New Roman"/>
          <w:sz w:val="28"/>
          <w:szCs w:val="28"/>
          <w:lang w:val="ru-RU"/>
        </w:rPr>
        <w:t>.1.</w:t>
      </w:r>
      <w:r w:rsidR="00412690" w:rsidRPr="00412690">
        <w:rPr>
          <w:rFonts w:ascii="Times New Roman" w:hAnsi="Times New Roman" w:cs="Times New Roman"/>
          <w:sz w:val="28"/>
          <w:szCs w:val="28"/>
          <w:lang w:val="ru-RU"/>
        </w:rPr>
        <w:tab/>
      </w:r>
      <w:proofErr w:type="spellStart"/>
      <w:r w:rsidR="00412690" w:rsidRPr="00412690">
        <w:rPr>
          <w:rFonts w:ascii="Times New Roman" w:hAnsi="Times New Roman" w:cs="Times New Roman"/>
          <w:sz w:val="28"/>
          <w:szCs w:val="28"/>
          <w:lang w:val="ru-RU"/>
        </w:rPr>
        <w:t>Укладанням</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даного</w:t>
      </w:r>
      <w:proofErr w:type="spellEnd"/>
      <w:r w:rsidR="00412690" w:rsidRPr="00412690">
        <w:rPr>
          <w:rFonts w:ascii="Times New Roman" w:hAnsi="Times New Roman" w:cs="Times New Roman"/>
          <w:sz w:val="28"/>
          <w:szCs w:val="28"/>
          <w:lang w:val="ru-RU"/>
        </w:rPr>
        <w:t xml:space="preserve"> Договору </w:t>
      </w:r>
      <w:proofErr w:type="spellStart"/>
      <w:r w:rsidR="00412690" w:rsidRPr="00412690">
        <w:rPr>
          <w:rFonts w:ascii="Times New Roman" w:hAnsi="Times New Roman" w:cs="Times New Roman"/>
          <w:sz w:val="28"/>
          <w:szCs w:val="28"/>
          <w:lang w:val="ru-RU"/>
        </w:rPr>
        <w:t>замовник</w:t>
      </w:r>
      <w:proofErr w:type="spellEnd"/>
      <w:r w:rsidR="00412690" w:rsidRPr="00412690">
        <w:rPr>
          <w:rFonts w:ascii="Times New Roman" w:hAnsi="Times New Roman" w:cs="Times New Roman"/>
          <w:sz w:val="28"/>
          <w:szCs w:val="28"/>
          <w:lang w:val="ru-RU"/>
        </w:rPr>
        <w:t xml:space="preserve"> </w:t>
      </w:r>
      <w:proofErr w:type="spellStart"/>
      <w:proofErr w:type="gramStart"/>
      <w:r w:rsidR="00412690" w:rsidRPr="00412690">
        <w:rPr>
          <w:rFonts w:ascii="Times New Roman" w:hAnsi="Times New Roman" w:cs="Times New Roman"/>
          <w:sz w:val="28"/>
          <w:szCs w:val="28"/>
          <w:lang w:val="ru-RU"/>
        </w:rPr>
        <w:t>п</w:t>
      </w:r>
      <w:proofErr w:type="gramEnd"/>
      <w:r w:rsidR="00412690" w:rsidRPr="00412690">
        <w:rPr>
          <w:rFonts w:ascii="Times New Roman" w:hAnsi="Times New Roman" w:cs="Times New Roman"/>
          <w:sz w:val="28"/>
          <w:szCs w:val="28"/>
          <w:lang w:val="ru-RU"/>
        </w:rPr>
        <w:t>ідтверджує</w:t>
      </w:r>
      <w:proofErr w:type="spellEnd"/>
      <w:r w:rsidR="00412690" w:rsidRPr="00412690">
        <w:rPr>
          <w:rFonts w:ascii="Times New Roman" w:hAnsi="Times New Roman" w:cs="Times New Roman"/>
          <w:sz w:val="28"/>
          <w:szCs w:val="28"/>
          <w:lang w:val="ru-RU"/>
        </w:rPr>
        <w:t xml:space="preserve"> факт </w:t>
      </w:r>
      <w:proofErr w:type="spellStart"/>
      <w:r w:rsidR="00412690" w:rsidRPr="00412690">
        <w:rPr>
          <w:rFonts w:ascii="Times New Roman" w:hAnsi="Times New Roman" w:cs="Times New Roman"/>
          <w:sz w:val="28"/>
          <w:szCs w:val="28"/>
          <w:lang w:val="ru-RU"/>
        </w:rPr>
        <w:t>ознайомлення</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з</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діючими</w:t>
      </w:r>
      <w:proofErr w:type="spellEnd"/>
      <w:r w:rsidR="00412690" w:rsidRPr="00412690">
        <w:rPr>
          <w:rFonts w:ascii="Times New Roman" w:hAnsi="Times New Roman" w:cs="Times New Roman"/>
          <w:sz w:val="28"/>
          <w:szCs w:val="28"/>
          <w:lang w:val="ru-RU"/>
        </w:rPr>
        <w:t xml:space="preserve"> правилами </w:t>
      </w:r>
      <w:r>
        <w:rPr>
          <w:rFonts w:ascii="Times New Roman" w:hAnsi="Times New Roman" w:cs="Times New Roman"/>
          <w:sz w:val="28"/>
          <w:szCs w:val="28"/>
          <w:lang w:val="ru-RU"/>
        </w:rPr>
        <w:t>комплексу</w:t>
      </w:r>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змістом</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послуг</w:t>
      </w:r>
      <w:proofErr w:type="spellEnd"/>
      <w:r w:rsidR="00412690" w:rsidRPr="00412690">
        <w:rPr>
          <w:rFonts w:ascii="Times New Roman" w:hAnsi="Times New Roman" w:cs="Times New Roman"/>
          <w:sz w:val="28"/>
          <w:szCs w:val="28"/>
          <w:lang w:val="ru-RU"/>
        </w:rPr>
        <w:t xml:space="preserve"> та </w:t>
      </w:r>
      <w:proofErr w:type="spellStart"/>
      <w:r w:rsidR="00412690" w:rsidRPr="00412690">
        <w:rPr>
          <w:rFonts w:ascii="Times New Roman" w:hAnsi="Times New Roman" w:cs="Times New Roman"/>
          <w:sz w:val="28"/>
          <w:szCs w:val="28"/>
          <w:lang w:val="ru-RU"/>
        </w:rPr>
        <w:t>згоду</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з</w:t>
      </w:r>
      <w:proofErr w:type="spellEnd"/>
      <w:r w:rsidR="00412690" w:rsidRPr="00412690">
        <w:rPr>
          <w:rFonts w:ascii="Times New Roman" w:hAnsi="Times New Roman" w:cs="Times New Roman"/>
          <w:sz w:val="28"/>
          <w:szCs w:val="28"/>
          <w:lang w:val="ru-RU"/>
        </w:rPr>
        <w:t xml:space="preserve"> ними.</w:t>
      </w:r>
    </w:p>
    <w:p w:rsidR="00412690" w:rsidRPr="00412690" w:rsidRDefault="00E96FE3" w:rsidP="0041269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12690" w:rsidRPr="00412690">
        <w:rPr>
          <w:rFonts w:ascii="Times New Roman" w:hAnsi="Times New Roman" w:cs="Times New Roman"/>
          <w:sz w:val="28"/>
          <w:szCs w:val="28"/>
          <w:lang w:val="ru-RU"/>
        </w:rPr>
        <w:t>.2.</w:t>
      </w:r>
      <w:r w:rsidR="00412690" w:rsidRPr="00412690">
        <w:rPr>
          <w:rFonts w:ascii="Times New Roman" w:hAnsi="Times New Roman" w:cs="Times New Roman"/>
          <w:sz w:val="28"/>
          <w:szCs w:val="28"/>
          <w:lang w:val="ru-RU"/>
        </w:rPr>
        <w:tab/>
      </w:r>
      <w:proofErr w:type="spellStart"/>
      <w:r w:rsidR="00412690" w:rsidRPr="00412690">
        <w:rPr>
          <w:rFonts w:ascii="Times New Roman" w:hAnsi="Times New Roman" w:cs="Times New Roman"/>
          <w:sz w:val="28"/>
          <w:szCs w:val="28"/>
          <w:lang w:val="ru-RU"/>
        </w:rPr>
        <w:t>Усі</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правовідносини</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що</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виникають</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з</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цього</w:t>
      </w:r>
      <w:proofErr w:type="spellEnd"/>
      <w:r w:rsidR="00412690" w:rsidRPr="00412690">
        <w:rPr>
          <w:rFonts w:ascii="Times New Roman" w:hAnsi="Times New Roman" w:cs="Times New Roman"/>
          <w:sz w:val="28"/>
          <w:szCs w:val="28"/>
          <w:lang w:val="ru-RU"/>
        </w:rPr>
        <w:t xml:space="preserve"> Договору </w:t>
      </w:r>
      <w:proofErr w:type="spellStart"/>
      <w:r w:rsidR="00412690" w:rsidRPr="00412690">
        <w:rPr>
          <w:rFonts w:ascii="Times New Roman" w:hAnsi="Times New Roman" w:cs="Times New Roman"/>
          <w:sz w:val="28"/>
          <w:szCs w:val="28"/>
          <w:lang w:val="ru-RU"/>
        </w:rPr>
        <w:t>або</w:t>
      </w:r>
      <w:proofErr w:type="spellEnd"/>
      <w:r w:rsidR="00412690" w:rsidRPr="00412690">
        <w:rPr>
          <w:rFonts w:ascii="Times New Roman" w:hAnsi="Times New Roman" w:cs="Times New Roman"/>
          <w:sz w:val="28"/>
          <w:szCs w:val="28"/>
          <w:lang w:val="ru-RU"/>
        </w:rPr>
        <w:t xml:space="preserve"> </w:t>
      </w:r>
      <w:proofErr w:type="spellStart"/>
      <w:proofErr w:type="gramStart"/>
      <w:r w:rsidR="00412690" w:rsidRPr="00412690">
        <w:rPr>
          <w:rFonts w:ascii="Times New Roman" w:hAnsi="Times New Roman" w:cs="Times New Roman"/>
          <w:sz w:val="28"/>
          <w:szCs w:val="28"/>
          <w:lang w:val="ru-RU"/>
        </w:rPr>
        <w:t>пов’язан</w:t>
      </w:r>
      <w:proofErr w:type="gramEnd"/>
      <w:r w:rsidR="00412690" w:rsidRPr="00412690">
        <w:rPr>
          <w:rFonts w:ascii="Times New Roman" w:hAnsi="Times New Roman" w:cs="Times New Roman"/>
          <w:sz w:val="28"/>
          <w:szCs w:val="28"/>
          <w:lang w:val="ru-RU"/>
        </w:rPr>
        <w:t>і</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із</w:t>
      </w:r>
      <w:proofErr w:type="spellEnd"/>
      <w:r w:rsidR="00412690" w:rsidRPr="00412690">
        <w:rPr>
          <w:rFonts w:ascii="Times New Roman" w:hAnsi="Times New Roman" w:cs="Times New Roman"/>
          <w:sz w:val="28"/>
          <w:szCs w:val="28"/>
          <w:lang w:val="ru-RU"/>
        </w:rPr>
        <w:t xml:space="preserve"> ним, у тому </w:t>
      </w:r>
      <w:proofErr w:type="spellStart"/>
      <w:r w:rsidR="00412690" w:rsidRPr="00412690">
        <w:rPr>
          <w:rFonts w:ascii="Times New Roman" w:hAnsi="Times New Roman" w:cs="Times New Roman"/>
          <w:sz w:val="28"/>
          <w:szCs w:val="28"/>
          <w:lang w:val="ru-RU"/>
        </w:rPr>
        <w:t>числі</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пов’язані</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із</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дійсністю</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укладенням</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виконанням</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зміною</w:t>
      </w:r>
      <w:proofErr w:type="spellEnd"/>
      <w:r w:rsidR="00412690" w:rsidRPr="00412690">
        <w:rPr>
          <w:rFonts w:ascii="Times New Roman" w:hAnsi="Times New Roman" w:cs="Times New Roman"/>
          <w:sz w:val="28"/>
          <w:szCs w:val="28"/>
          <w:lang w:val="ru-RU"/>
        </w:rPr>
        <w:t xml:space="preserve"> та </w:t>
      </w:r>
      <w:proofErr w:type="spellStart"/>
      <w:r w:rsidR="00412690" w:rsidRPr="00412690">
        <w:rPr>
          <w:rFonts w:ascii="Times New Roman" w:hAnsi="Times New Roman" w:cs="Times New Roman"/>
          <w:sz w:val="28"/>
          <w:szCs w:val="28"/>
          <w:lang w:val="ru-RU"/>
        </w:rPr>
        <w:t>припиненням</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цього</w:t>
      </w:r>
      <w:proofErr w:type="spellEnd"/>
      <w:r w:rsidR="00412690" w:rsidRPr="00412690">
        <w:rPr>
          <w:rFonts w:ascii="Times New Roman" w:hAnsi="Times New Roman" w:cs="Times New Roman"/>
          <w:sz w:val="28"/>
          <w:szCs w:val="28"/>
          <w:lang w:val="ru-RU"/>
        </w:rPr>
        <w:t xml:space="preserve"> Договору, </w:t>
      </w:r>
      <w:proofErr w:type="spellStart"/>
      <w:r w:rsidR="00412690" w:rsidRPr="00412690">
        <w:rPr>
          <w:rFonts w:ascii="Times New Roman" w:hAnsi="Times New Roman" w:cs="Times New Roman"/>
          <w:sz w:val="28"/>
          <w:szCs w:val="28"/>
          <w:lang w:val="ru-RU"/>
        </w:rPr>
        <w:t>тлумаченням</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його</w:t>
      </w:r>
      <w:proofErr w:type="spellEnd"/>
      <w:r w:rsidR="00412690" w:rsidRPr="00412690">
        <w:rPr>
          <w:rFonts w:ascii="Times New Roman" w:hAnsi="Times New Roman" w:cs="Times New Roman"/>
          <w:sz w:val="28"/>
          <w:szCs w:val="28"/>
          <w:lang w:val="ru-RU"/>
        </w:rPr>
        <w:t xml:space="preserve"> умов, </w:t>
      </w:r>
      <w:proofErr w:type="spellStart"/>
      <w:r w:rsidR="00412690" w:rsidRPr="00412690">
        <w:rPr>
          <w:rFonts w:ascii="Times New Roman" w:hAnsi="Times New Roman" w:cs="Times New Roman"/>
          <w:sz w:val="28"/>
          <w:szCs w:val="28"/>
          <w:lang w:val="ru-RU"/>
        </w:rPr>
        <w:t>визначенням</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наслідків</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недійсності</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або</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порушення</w:t>
      </w:r>
      <w:proofErr w:type="spellEnd"/>
      <w:r w:rsidR="00412690" w:rsidRPr="00412690">
        <w:rPr>
          <w:rFonts w:ascii="Times New Roman" w:hAnsi="Times New Roman" w:cs="Times New Roman"/>
          <w:sz w:val="28"/>
          <w:szCs w:val="28"/>
          <w:lang w:val="ru-RU"/>
        </w:rPr>
        <w:t xml:space="preserve"> Договору, </w:t>
      </w:r>
      <w:proofErr w:type="spellStart"/>
      <w:r w:rsidR="00412690" w:rsidRPr="00412690">
        <w:rPr>
          <w:rFonts w:ascii="Times New Roman" w:hAnsi="Times New Roman" w:cs="Times New Roman"/>
          <w:sz w:val="28"/>
          <w:szCs w:val="28"/>
          <w:lang w:val="ru-RU"/>
        </w:rPr>
        <w:t>регламентуються</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цим</w:t>
      </w:r>
      <w:proofErr w:type="spellEnd"/>
      <w:r w:rsidR="00412690" w:rsidRPr="00412690">
        <w:rPr>
          <w:rFonts w:ascii="Times New Roman" w:hAnsi="Times New Roman" w:cs="Times New Roman"/>
          <w:sz w:val="28"/>
          <w:szCs w:val="28"/>
          <w:lang w:val="ru-RU"/>
        </w:rPr>
        <w:t xml:space="preserve"> Договором та </w:t>
      </w:r>
      <w:proofErr w:type="spellStart"/>
      <w:r w:rsidR="00412690" w:rsidRPr="00412690">
        <w:rPr>
          <w:rFonts w:ascii="Times New Roman" w:hAnsi="Times New Roman" w:cs="Times New Roman"/>
          <w:sz w:val="28"/>
          <w:szCs w:val="28"/>
          <w:lang w:val="ru-RU"/>
        </w:rPr>
        <w:t>відповідними</w:t>
      </w:r>
      <w:proofErr w:type="spellEnd"/>
      <w:r w:rsidR="00412690" w:rsidRPr="00412690">
        <w:rPr>
          <w:rFonts w:ascii="Times New Roman" w:hAnsi="Times New Roman" w:cs="Times New Roman"/>
          <w:sz w:val="28"/>
          <w:szCs w:val="28"/>
          <w:lang w:val="ru-RU"/>
        </w:rPr>
        <w:t xml:space="preserve"> нормами чинного в </w:t>
      </w:r>
      <w:proofErr w:type="spellStart"/>
      <w:r w:rsidR="00412690" w:rsidRPr="00412690">
        <w:rPr>
          <w:rFonts w:ascii="Times New Roman" w:hAnsi="Times New Roman" w:cs="Times New Roman"/>
          <w:sz w:val="28"/>
          <w:szCs w:val="28"/>
          <w:lang w:val="ru-RU"/>
        </w:rPr>
        <w:t>Україні</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законодавства</w:t>
      </w:r>
      <w:proofErr w:type="spellEnd"/>
      <w:r w:rsidR="00412690" w:rsidRPr="00412690">
        <w:rPr>
          <w:rFonts w:ascii="Times New Roman" w:hAnsi="Times New Roman" w:cs="Times New Roman"/>
          <w:sz w:val="28"/>
          <w:szCs w:val="28"/>
          <w:lang w:val="ru-RU"/>
        </w:rPr>
        <w:t xml:space="preserve">, а </w:t>
      </w:r>
      <w:proofErr w:type="spellStart"/>
      <w:r w:rsidR="00412690" w:rsidRPr="00412690">
        <w:rPr>
          <w:rFonts w:ascii="Times New Roman" w:hAnsi="Times New Roman" w:cs="Times New Roman"/>
          <w:sz w:val="28"/>
          <w:szCs w:val="28"/>
          <w:lang w:val="ru-RU"/>
        </w:rPr>
        <w:t>також</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застосовними</w:t>
      </w:r>
      <w:proofErr w:type="spellEnd"/>
      <w:r w:rsidR="00412690" w:rsidRPr="00412690">
        <w:rPr>
          <w:rFonts w:ascii="Times New Roman" w:hAnsi="Times New Roman" w:cs="Times New Roman"/>
          <w:sz w:val="28"/>
          <w:szCs w:val="28"/>
          <w:lang w:val="ru-RU"/>
        </w:rPr>
        <w:t xml:space="preserve"> до таких </w:t>
      </w:r>
      <w:proofErr w:type="spellStart"/>
      <w:r w:rsidR="00412690" w:rsidRPr="00412690">
        <w:rPr>
          <w:rFonts w:ascii="Times New Roman" w:hAnsi="Times New Roman" w:cs="Times New Roman"/>
          <w:sz w:val="28"/>
          <w:szCs w:val="28"/>
          <w:lang w:val="ru-RU"/>
        </w:rPr>
        <w:t>правовідносин</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звичаями</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ділового</w:t>
      </w:r>
      <w:proofErr w:type="spellEnd"/>
      <w:r w:rsidR="00412690" w:rsidRPr="00412690">
        <w:rPr>
          <w:rFonts w:ascii="Times New Roman" w:hAnsi="Times New Roman" w:cs="Times New Roman"/>
          <w:sz w:val="28"/>
          <w:szCs w:val="28"/>
          <w:lang w:val="ru-RU"/>
        </w:rPr>
        <w:t xml:space="preserve"> обороту на </w:t>
      </w:r>
      <w:proofErr w:type="spellStart"/>
      <w:proofErr w:type="gramStart"/>
      <w:r w:rsidR="00412690" w:rsidRPr="00412690">
        <w:rPr>
          <w:rFonts w:ascii="Times New Roman" w:hAnsi="Times New Roman" w:cs="Times New Roman"/>
          <w:sz w:val="28"/>
          <w:szCs w:val="28"/>
          <w:lang w:val="ru-RU"/>
        </w:rPr>
        <w:t>п</w:t>
      </w:r>
      <w:proofErr w:type="gramEnd"/>
      <w:r w:rsidR="00412690" w:rsidRPr="00412690">
        <w:rPr>
          <w:rFonts w:ascii="Times New Roman" w:hAnsi="Times New Roman" w:cs="Times New Roman"/>
          <w:sz w:val="28"/>
          <w:szCs w:val="28"/>
          <w:lang w:val="ru-RU"/>
        </w:rPr>
        <w:t>ідставі</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принципів</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добросовісності</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розумності</w:t>
      </w:r>
      <w:proofErr w:type="spellEnd"/>
      <w:r w:rsidR="00412690" w:rsidRPr="00412690">
        <w:rPr>
          <w:rFonts w:ascii="Times New Roman" w:hAnsi="Times New Roman" w:cs="Times New Roman"/>
          <w:sz w:val="28"/>
          <w:szCs w:val="28"/>
          <w:lang w:val="ru-RU"/>
        </w:rPr>
        <w:t xml:space="preserve"> та </w:t>
      </w:r>
      <w:proofErr w:type="spellStart"/>
      <w:r w:rsidR="00412690" w:rsidRPr="00412690">
        <w:rPr>
          <w:rFonts w:ascii="Times New Roman" w:hAnsi="Times New Roman" w:cs="Times New Roman"/>
          <w:sz w:val="28"/>
          <w:szCs w:val="28"/>
          <w:lang w:val="ru-RU"/>
        </w:rPr>
        <w:t>справедливості</w:t>
      </w:r>
      <w:proofErr w:type="spellEnd"/>
      <w:r w:rsidR="00412690" w:rsidRPr="00412690">
        <w:rPr>
          <w:rFonts w:ascii="Times New Roman" w:hAnsi="Times New Roman" w:cs="Times New Roman"/>
          <w:sz w:val="28"/>
          <w:szCs w:val="28"/>
          <w:lang w:val="ru-RU"/>
        </w:rPr>
        <w:t>.</w:t>
      </w:r>
    </w:p>
    <w:p w:rsidR="00412690" w:rsidRPr="00412690" w:rsidRDefault="00E96FE3" w:rsidP="0041269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9</w:t>
      </w:r>
      <w:r w:rsidR="00412690" w:rsidRPr="00412690">
        <w:rPr>
          <w:rFonts w:ascii="Times New Roman" w:hAnsi="Times New Roman" w:cs="Times New Roman"/>
          <w:sz w:val="28"/>
          <w:szCs w:val="28"/>
          <w:lang w:val="ru-RU"/>
        </w:rPr>
        <w:t>.3.</w:t>
      </w:r>
      <w:r w:rsidR="00412690" w:rsidRPr="00412690">
        <w:rPr>
          <w:rFonts w:ascii="Times New Roman" w:hAnsi="Times New Roman" w:cs="Times New Roman"/>
          <w:sz w:val="28"/>
          <w:szCs w:val="28"/>
          <w:lang w:val="ru-RU"/>
        </w:rPr>
        <w:tab/>
      </w:r>
      <w:proofErr w:type="spellStart"/>
      <w:proofErr w:type="gramStart"/>
      <w:r w:rsidR="00412690" w:rsidRPr="00412690">
        <w:rPr>
          <w:rFonts w:ascii="Times New Roman" w:hAnsi="Times New Roman" w:cs="Times New Roman"/>
          <w:sz w:val="28"/>
          <w:szCs w:val="28"/>
          <w:lang w:val="ru-RU"/>
        </w:rPr>
        <w:t>П</w:t>
      </w:r>
      <w:proofErr w:type="gramEnd"/>
      <w:r w:rsidR="00412690" w:rsidRPr="00412690">
        <w:rPr>
          <w:rFonts w:ascii="Times New Roman" w:hAnsi="Times New Roman" w:cs="Times New Roman"/>
          <w:sz w:val="28"/>
          <w:szCs w:val="28"/>
          <w:lang w:val="ru-RU"/>
        </w:rPr>
        <w:t>ісля</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укладення</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цього</w:t>
      </w:r>
      <w:proofErr w:type="spellEnd"/>
      <w:r w:rsidR="00412690" w:rsidRPr="00412690">
        <w:rPr>
          <w:rFonts w:ascii="Times New Roman" w:hAnsi="Times New Roman" w:cs="Times New Roman"/>
          <w:sz w:val="28"/>
          <w:szCs w:val="28"/>
          <w:lang w:val="ru-RU"/>
        </w:rPr>
        <w:t xml:space="preserve"> Договору, </w:t>
      </w:r>
      <w:proofErr w:type="spellStart"/>
      <w:r w:rsidR="00412690" w:rsidRPr="00412690">
        <w:rPr>
          <w:rFonts w:ascii="Times New Roman" w:hAnsi="Times New Roman" w:cs="Times New Roman"/>
          <w:sz w:val="28"/>
          <w:szCs w:val="28"/>
          <w:lang w:val="ru-RU"/>
        </w:rPr>
        <w:t>всі</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попередні</w:t>
      </w:r>
      <w:proofErr w:type="spellEnd"/>
      <w:r w:rsidR="00412690" w:rsidRPr="00412690">
        <w:rPr>
          <w:rFonts w:ascii="Times New Roman" w:hAnsi="Times New Roman" w:cs="Times New Roman"/>
          <w:sz w:val="28"/>
          <w:szCs w:val="28"/>
          <w:lang w:val="ru-RU"/>
        </w:rPr>
        <w:t xml:space="preserve"> переговори за ним, </w:t>
      </w:r>
      <w:proofErr w:type="spellStart"/>
      <w:r w:rsidR="00412690" w:rsidRPr="00412690">
        <w:rPr>
          <w:rFonts w:ascii="Times New Roman" w:hAnsi="Times New Roman" w:cs="Times New Roman"/>
          <w:sz w:val="28"/>
          <w:szCs w:val="28"/>
          <w:lang w:val="ru-RU"/>
        </w:rPr>
        <w:t>листування</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попередні</w:t>
      </w:r>
      <w:proofErr w:type="spellEnd"/>
      <w:r w:rsidR="00412690" w:rsidRPr="00412690">
        <w:rPr>
          <w:rFonts w:ascii="Times New Roman" w:hAnsi="Times New Roman" w:cs="Times New Roman"/>
          <w:sz w:val="28"/>
          <w:szCs w:val="28"/>
          <w:lang w:val="ru-RU"/>
        </w:rPr>
        <w:t xml:space="preserve"> договори, </w:t>
      </w:r>
      <w:proofErr w:type="spellStart"/>
      <w:r w:rsidR="00412690" w:rsidRPr="00412690">
        <w:rPr>
          <w:rFonts w:ascii="Times New Roman" w:hAnsi="Times New Roman" w:cs="Times New Roman"/>
          <w:sz w:val="28"/>
          <w:szCs w:val="28"/>
          <w:lang w:val="ru-RU"/>
        </w:rPr>
        <w:t>протоколи</w:t>
      </w:r>
      <w:proofErr w:type="spellEnd"/>
      <w:r w:rsidR="00412690" w:rsidRPr="00412690">
        <w:rPr>
          <w:rFonts w:ascii="Times New Roman" w:hAnsi="Times New Roman" w:cs="Times New Roman"/>
          <w:sz w:val="28"/>
          <w:szCs w:val="28"/>
          <w:lang w:val="ru-RU"/>
        </w:rPr>
        <w:t xml:space="preserve"> про </w:t>
      </w:r>
      <w:proofErr w:type="spellStart"/>
      <w:r w:rsidR="00412690" w:rsidRPr="00412690">
        <w:rPr>
          <w:rFonts w:ascii="Times New Roman" w:hAnsi="Times New Roman" w:cs="Times New Roman"/>
          <w:sz w:val="28"/>
          <w:szCs w:val="28"/>
          <w:lang w:val="ru-RU"/>
        </w:rPr>
        <w:t>наміри</w:t>
      </w:r>
      <w:proofErr w:type="spellEnd"/>
      <w:r w:rsidR="00412690" w:rsidRPr="00412690">
        <w:rPr>
          <w:rFonts w:ascii="Times New Roman" w:hAnsi="Times New Roman" w:cs="Times New Roman"/>
          <w:sz w:val="28"/>
          <w:szCs w:val="28"/>
          <w:lang w:val="ru-RU"/>
        </w:rPr>
        <w:t xml:space="preserve"> та </w:t>
      </w:r>
      <w:proofErr w:type="spellStart"/>
      <w:r w:rsidR="00412690" w:rsidRPr="00412690">
        <w:rPr>
          <w:rFonts w:ascii="Times New Roman" w:hAnsi="Times New Roman" w:cs="Times New Roman"/>
          <w:sz w:val="28"/>
          <w:szCs w:val="28"/>
          <w:lang w:val="ru-RU"/>
        </w:rPr>
        <w:t>будь-які</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інші</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усні</w:t>
      </w:r>
      <w:proofErr w:type="spellEnd"/>
      <w:r w:rsidR="00412690" w:rsidRPr="00412690">
        <w:rPr>
          <w:rFonts w:ascii="Times New Roman" w:hAnsi="Times New Roman" w:cs="Times New Roman"/>
          <w:sz w:val="28"/>
          <w:szCs w:val="28"/>
          <w:lang w:val="ru-RU"/>
        </w:rPr>
        <w:t>/</w:t>
      </w:r>
      <w:proofErr w:type="spellStart"/>
      <w:r w:rsidR="00412690" w:rsidRPr="00412690">
        <w:rPr>
          <w:rFonts w:ascii="Times New Roman" w:hAnsi="Times New Roman" w:cs="Times New Roman"/>
          <w:sz w:val="28"/>
          <w:szCs w:val="28"/>
          <w:lang w:val="ru-RU"/>
        </w:rPr>
        <w:t>письмові</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домовленості</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Сторін</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з</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питань</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що</w:t>
      </w:r>
      <w:proofErr w:type="spellEnd"/>
      <w:r w:rsidR="00412690" w:rsidRPr="00412690">
        <w:rPr>
          <w:rFonts w:ascii="Times New Roman" w:hAnsi="Times New Roman" w:cs="Times New Roman"/>
          <w:sz w:val="28"/>
          <w:szCs w:val="28"/>
          <w:lang w:val="ru-RU"/>
        </w:rPr>
        <w:t xml:space="preserve"> так </w:t>
      </w:r>
      <w:proofErr w:type="spellStart"/>
      <w:r w:rsidR="00412690" w:rsidRPr="00412690">
        <w:rPr>
          <w:rFonts w:ascii="Times New Roman" w:hAnsi="Times New Roman" w:cs="Times New Roman"/>
          <w:sz w:val="28"/>
          <w:szCs w:val="28"/>
          <w:lang w:val="ru-RU"/>
        </w:rPr>
        <w:t>чи</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інакше</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стосуються</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цього</w:t>
      </w:r>
      <w:proofErr w:type="spellEnd"/>
      <w:r w:rsidR="00412690" w:rsidRPr="00412690">
        <w:rPr>
          <w:rFonts w:ascii="Times New Roman" w:hAnsi="Times New Roman" w:cs="Times New Roman"/>
          <w:sz w:val="28"/>
          <w:szCs w:val="28"/>
          <w:lang w:val="ru-RU"/>
        </w:rPr>
        <w:t xml:space="preserve"> Договору, </w:t>
      </w:r>
      <w:proofErr w:type="spellStart"/>
      <w:r w:rsidR="00412690" w:rsidRPr="00412690">
        <w:rPr>
          <w:rFonts w:ascii="Times New Roman" w:hAnsi="Times New Roman" w:cs="Times New Roman"/>
          <w:sz w:val="28"/>
          <w:szCs w:val="28"/>
          <w:lang w:val="ru-RU"/>
        </w:rPr>
        <w:t>втрачають</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юридичну</w:t>
      </w:r>
      <w:proofErr w:type="spellEnd"/>
      <w:r w:rsidR="00412690" w:rsidRPr="00412690">
        <w:rPr>
          <w:rFonts w:ascii="Times New Roman" w:hAnsi="Times New Roman" w:cs="Times New Roman"/>
          <w:sz w:val="28"/>
          <w:szCs w:val="28"/>
          <w:lang w:val="ru-RU"/>
        </w:rPr>
        <w:t xml:space="preserve"> силу, </w:t>
      </w:r>
      <w:proofErr w:type="spellStart"/>
      <w:r w:rsidR="00412690" w:rsidRPr="00412690">
        <w:rPr>
          <w:rFonts w:ascii="Times New Roman" w:hAnsi="Times New Roman" w:cs="Times New Roman"/>
          <w:sz w:val="28"/>
          <w:szCs w:val="28"/>
          <w:lang w:val="ru-RU"/>
        </w:rPr>
        <w:t>але</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можуть</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братися</w:t>
      </w:r>
      <w:proofErr w:type="spellEnd"/>
      <w:r w:rsidR="00412690" w:rsidRPr="00412690">
        <w:rPr>
          <w:rFonts w:ascii="Times New Roman" w:hAnsi="Times New Roman" w:cs="Times New Roman"/>
          <w:sz w:val="28"/>
          <w:szCs w:val="28"/>
          <w:lang w:val="ru-RU"/>
        </w:rPr>
        <w:t xml:space="preserve"> до </w:t>
      </w:r>
      <w:proofErr w:type="spellStart"/>
      <w:r w:rsidR="00412690" w:rsidRPr="00412690">
        <w:rPr>
          <w:rFonts w:ascii="Times New Roman" w:hAnsi="Times New Roman" w:cs="Times New Roman"/>
          <w:sz w:val="28"/>
          <w:szCs w:val="28"/>
          <w:lang w:val="ru-RU"/>
        </w:rPr>
        <w:t>уваги</w:t>
      </w:r>
      <w:proofErr w:type="spellEnd"/>
      <w:r w:rsidR="00412690" w:rsidRPr="00412690">
        <w:rPr>
          <w:rFonts w:ascii="Times New Roman" w:hAnsi="Times New Roman" w:cs="Times New Roman"/>
          <w:sz w:val="28"/>
          <w:szCs w:val="28"/>
          <w:lang w:val="ru-RU"/>
        </w:rPr>
        <w:t xml:space="preserve"> при </w:t>
      </w:r>
      <w:proofErr w:type="spellStart"/>
      <w:r w:rsidR="00412690" w:rsidRPr="00412690">
        <w:rPr>
          <w:rFonts w:ascii="Times New Roman" w:hAnsi="Times New Roman" w:cs="Times New Roman"/>
          <w:sz w:val="28"/>
          <w:szCs w:val="28"/>
          <w:lang w:val="ru-RU"/>
        </w:rPr>
        <w:t>тлумаченні</w:t>
      </w:r>
      <w:proofErr w:type="spellEnd"/>
      <w:r w:rsidR="00412690" w:rsidRPr="00412690">
        <w:rPr>
          <w:rFonts w:ascii="Times New Roman" w:hAnsi="Times New Roman" w:cs="Times New Roman"/>
          <w:sz w:val="28"/>
          <w:szCs w:val="28"/>
          <w:lang w:val="ru-RU"/>
        </w:rPr>
        <w:t xml:space="preserve"> умов </w:t>
      </w:r>
      <w:proofErr w:type="spellStart"/>
      <w:r w:rsidR="00412690" w:rsidRPr="00412690">
        <w:rPr>
          <w:rFonts w:ascii="Times New Roman" w:hAnsi="Times New Roman" w:cs="Times New Roman"/>
          <w:sz w:val="28"/>
          <w:szCs w:val="28"/>
          <w:lang w:val="ru-RU"/>
        </w:rPr>
        <w:t>цього</w:t>
      </w:r>
      <w:proofErr w:type="spellEnd"/>
      <w:r w:rsidR="00412690" w:rsidRPr="00412690">
        <w:rPr>
          <w:rFonts w:ascii="Times New Roman" w:hAnsi="Times New Roman" w:cs="Times New Roman"/>
          <w:sz w:val="28"/>
          <w:szCs w:val="28"/>
          <w:lang w:val="ru-RU"/>
        </w:rPr>
        <w:t xml:space="preserve"> Договору.</w:t>
      </w:r>
    </w:p>
    <w:p w:rsidR="00412690" w:rsidRPr="00E96FE3" w:rsidRDefault="00E96FE3" w:rsidP="0041269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12690" w:rsidRPr="00412690">
        <w:rPr>
          <w:rFonts w:ascii="Times New Roman" w:hAnsi="Times New Roman" w:cs="Times New Roman"/>
          <w:sz w:val="28"/>
          <w:szCs w:val="28"/>
          <w:lang w:val="ru-RU"/>
        </w:rPr>
        <w:t>.4.</w:t>
      </w:r>
      <w:r w:rsidR="00412690" w:rsidRPr="00412690">
        <w:rPr>
          <w:rFonts w:ascii="Times New Roman" w:hAnsi="Times New Roman" w:cs="Times New Roman"/>
          <w:sz w:val="28"/>
          <w:szCs w:val="28"/>
          <w:lang w:val="ru-RU"/>
        </w:rPr>
        <w:tab/>
      </w:r>
      <w:proofErr w:type="spellStart"/>
      <w:r w:rsidR="00412690" w:rsidRPr="00412690">
        <w:rPr>
          <w:rFonts w:ascii="Times New Roman" w:hAnsi="Times New Roman" w:cs="Times New Roman"/>
          <w:sz w:val="28"/>
          <w:szCs w:val="28"/>
          <w:lang w:val="ru-RU"/>
        </w:rPr>
        <w:t>Відступлення</w:t>
      </w:r>
      <w:proofErr w:type="spellEnd"/>
      <w:r w:rsidR="00412690" w:rsidRPr="00412690">
        <w:rPr>
          <w:rFonts w:ascii="Times New Roman" w:hAnsi="Times New Roman" w:cs="Times New Roman"/>
          <w:sz w:val="28"/>
          <w:szCs w:val="28"/>
          <w:lang w:val="ru-RU"/>
        </w:rPr>
        <w:t xml:space="preserve"> права </w:t>
      </w:r>
      <w:proofErr w:type="spellStart"/>
      <w:r w:rsidR="00412690" w:rsidRPr="00412690">
        <w:rPr>
          <w:rFonts w:ascii="Times New Roman" w:hAnsi="Times New Roman" w:cs="Times New Roman"/>
          <w:sz w:val="28"/>
          <w:szCs w:val="28"/>
          <w:lang w:val="ru-RU"/>
        </w:rPr>
        <w:t>вимоги</w:t>
      </w:r>
      <w:proofErr w:type="spellEnd"/>
      <w:r w:rsidR="00412690" w:rsidRPr="00412690">
        <w:rPr>
          <w:rFonts w:ascii="Times New Roman" w:hAnsi="Times New Roman" w:cs="Times New Roman"/>
          <w:sz w:val="28"/>
          <w:szCs w:val="28"/>
          <w:lang w:val="ru-RU"/>
        </w:rPr>
        <w:t xml:space="preserve"> та (</w:t>
      </w:r>
      <w:proofErr w:type="spellStart"/>
      <w:r w:rsidR="00412690" w:rsidRPr="00412690">
        <w:rPr>
          <w:rFonts w:ascii="Times New Roman" w:hAnsi="Times New Roman" w:cs="Times New Roman"/>
          <w:sz w:val="28"/>
          <w:szCs w:val="28"/>
          <w:lang w:val="ru-RU"/>
        </w:rPr>
        <w:t>або</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переведення</w:t>
      </w:r>
      <w:proofErr w:type="spellEnd"/>
      <w:r w:rsidR="00412690" w:rsidRPr="00412690">
        <w:rPr>
          <w:rFonts w:ascii="Times New Roman" w:hAnsi="Times New Roman" w:cs="Times New Roman"/>
          <w:sz w:val="28"/>
          <w:szCs w:val="28"/>
          <w:lang w:val="ru-RU"/>
        </w:rPr>
        <w:t xml:space="preserve"> боргу за </w:t>
      </w:r>
      <w:proofErr w:type="spellStart"/>
      <w:r w:rsidR="00412690" w:rsidRPr="00412690">
        <w:rPr>
          <w:rFonts w:ascii="Times New Roman" w:hAnsi="Times New Roman" w:cs="Times New Roman"/>
          <w:sz w:val="28"/>
          <w:szCs w:val="28"/>
          <w:lang w:val="ru-RU"/>
        </w:rPr>
        <w:t>цим</w:t>
      </w:r>
      <w:proofErr w:type="spellEnd"/>
      <w:r w:rsidR="00412690" w:rsidRPr="00412690">
        <w:rPr>
          <w:rFonts w:ascii="Times New Roman" w:hAnsi="Times New Roman" w:cs="Times New Roman"/>
          <w:sz w:val="28"/>
          <w:szCs w:val="28"/>
          <w:lang w:val="ru-RU"/>
        </w:rPr>
        <w:t xml:space="preserve"> Договором </w:t>
      </w:r>
      <w:proofErr w:type="spellStart"/>
      <w:r w:rsidR="00412690" w:rsidRPr="00412690">
        <w:rPr>
          <w:rFonts w:ascii="Times New Roman" w:hAnsi="Times New Roman" w:cs="Times New Roman"/>
          <w:sz w:val="28"/>
          <w:szCs w:val="28"/>
          <w:lang w:val="ru-RU"/>
        </w:rPr>
        <w:t>однією</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із</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Сторін</w:t>
      </w:r>
      <w:proofErr w:type="spellEnd"/>
      <w:r w:rsidR="00412690" w:rsidRPr="00412690">
        <w:rPr>
          <w:rFonts w:ascii="Times New Roman" w:hAnsi="Times New Roman" w:cs="Times New Roman"/>
          <w:sz w:val="28"/>
          <w:szCs w:val="28"/>
          <w:lang w:val="ru-RU"/>
        </w:rPr>
        <w:t xml:space="preserve"> до </w:t>
      </w:r>
      <w:proofErr w:type="spellStart"/>
      <w:r w:rsidR="00412690" w:rsidRPr="00412690">
        <w:rPr>
          <w:rFonts w:ascii="Times New Roman" w:hAnsi="Times New Roman" w:cs="Times New Roman"/>
          <w:sz w:val="28"/>
          <w:szCs w:val="28"/>
          <w:lang w:val="ru-RU"/>
        </w:rPr>
        <w:t>третіх</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осіб</w:t>
      </w:r>
      <w:proofErr w:type="spellEnd"/>
      <w:r w:rsidR="00412690" w:rsidRPr="00412690">
        <w:rPr>
          <w:rFonts w:ascii="Times New Roman" w:hAnsi="Times New Roman" w:cs="Times New Roman"/>
          <w:sz w:val="28"/>
          <w:szCs w:val="28"/>
          <w:lang w:val="ru-RU"/>
        </w:rPr>
        <w:t xml:space="preserve"> </w:t>
      </w:r>
      <w:proofErr w:type="spellStart"/>
      <w:proofErr w:type="gramStart"/>
      <w:r w:rsidR="00412690" w:rsidRPr="00412690">
        <w:rPr>
          <w:rFonts w:ascii="Times New Roman" w:hAnsi="Times New Roman" w:cs="Times New Roman"/>
          <w:sz w:val="28"/>
          <w:szCs w:val="28"/>
          <w:lang w:val="ru-RU"/>
        </w:rPr>
        <w:t>допускається</w:t>
      </w:r>
      <w:proofErr w:type="spellEnd"/>
      <w:proofErr w:type="gram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виключн</w:t>
      </w:r>
      <w:r w:rsidR="00AB6FBB">
        <w:rPr>
          <w:rFonts w:ascii="Times New Roman" w:hAnsi="Times New Roman" w:cs="Times New Roman"/>
          <w:sz w:val="28"/>
          <w:szCs w:val="28"/>
          <w:lang w:val="ru-RU"/>
        </w:rPr>
        <w:t>о</w:t>
      </w:r>
      <w:proofErr w:type="spellEnd"/>
      <w:r w:rsidR="00AB6FBB">
        <w:rPr>
          <w:rFonts w:ascii="Times New Roman" w:hAnsi="Times New Roman" w:cs="Times New Roman"/>
          <w:sz w:val="28"/>
          <w:szCs w:val="28"/>
          <w:lang w:val="ru-RU"/>
        </w:rPr>
        <w:t xml:space="preserve"> за </w:t>
      </w:r>
      <w:proofErr w:type="spellStart"/>
      <w:r w:rsidR="00AB6FBB">
        <w:rPr>
          <w:rFonts w:ascii="Times New Roman" w:hAnsi="Times New Roman" w:cs="Times New Roman"/>
          <w:sz w:val="28"/>
          <w:szCs w:val="28"/>
          <w:lang w:val="ru-RU"/>
        </w:rPr>
        <w:t>умови</w:t>
      </w:r>
      <w:proofErr w:type="spellEnd"/>
      <w:r w:rsidR="00AB6FBB">
        <w:rPr>
          <w:rFonts w:ascii="Times New Roman" w:hAnsi="Times New Roman" w:cs="Times New Roman"/>
          <w:sz w:val="28"/>
          <w:szCs w:val="28"/>
          <w:lang w:val="ru-RU"/>
        </w:rPr>
        <w:t xml:space="preserve"> </w:t>
      </w:r>
      <w:proofErr w:type="spellStart"/>
      <w:r w:rsidR="00AB6FBB">
        <w:rPr>
          <w:rFonts w:ascii="Times New Roman" w:hAnsi="Times New Roman" w:cs="Times New Roman"/>
          <w:sz w:val="28"/>
          <w:szCs w:val="28"/>
          <w:lang w:val="ru-RU"/>
        </w:rPr>
        <w:t>письмового</w:t>
      </w:r>
      <w:proofErr w:type="spellEnd"/>
      <w:r w:rsidR="00AB6FBB">
        <w:rPr>
          <w:rFonts w:ascii="Times New Roman" w:hAnsi="Times New Roman" w:cs="Times New Roman"/>
          <w:sz w:val="28"/>
          <w:szCs w:val="28"/>
          <w:lang w:val="ru-RU"/>
        </w:rPr>
        <w:t xml:space="preserve"> </w:t>
      </w:r>
      <w:proofErr w:type="spellStart"/>
      <w:r w:rsidR="00AB6FBB">
        <w:rPr>
          <w:rFonts w:ascii="Times New Roman" w:hAnsi="Times New Roman" w:cs="Times New Roman"/>
          <w:sz w:val="28"/>
          <w:szCs w:val="28"/>
          <w:lang w:val="ru-RU"/>
        </w:rPr>
        <w:t>погоджен</w:t>
      </w:r>
      <w:r w:rsidR="00412690" w:rsidRPr="00412690">
        <w:rPr>
          <w:rFonts w:ascii="Times New Roman" w:hAnsi="Times New Roman" w:cs="Times New Roman"/>
          <w:sz w:val="28"/>
          <w:szCs w:val="28"/>
          <w:lang w:val="ru-RU"/>
        </w:rPr>
        <w:t>ня</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цього</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із</w:t>
      </w:r>
      <w:proofErr w:type="spellEnd"/>
      <w:r w:rsidR="00412690" w:rsidRPr="00412690">
        <w:rPr>
          <w:rFonts w:ascii="Times New Roman" w:hAnsi="Times New Roman" w:cs="Times New Roman"/>
          <w:sz w:val="28"/>
          <w:szCs w:val="28"/>
          <w:lang w:val="ru-RU"/>
        </w:rPr>
        <w:t xml:space="preserve"> </w:t>
      </w:r>
      <w:proofErr w:type="spellStart"/>
      <w:r w:rsidR="00412690" w:rsidRPr="00412690">
        <w:rPr>
          <w:rFonts w:ascii="Times New Roman" w:hAnsi="Times New Roman" w:cs="Times New Roman"/>
          <w:sz w:val="28"/>
          <w:szCs w:val="28"/>
          <w:lang w:val="ru-RU"/>
        </w:rPr>
        <w:t>іншою</w:t>
      </w:r>
      <w:proofErr w:type="spellEnd"/>
      <w:r w:rsidR="00412690" w:rsidRPr="00412690">
        <w:rPr>
          <w:rFonts w:ascii="Times New Roman" w:hAnsi="Times New Roman" w:cs="Times New Roman"/>
          <w:sz w:val="28"/>
          <w:szCs w:val="28"/>
          <w:lang w:val="ru-RU"/>
        </w:rPr>
        <w:t xml:space="preserve"> </w:t>
      </w:r>
      <w:r w:rsidR="00412690" w:rsidRPr="00E96FE3">
        <w:rPr>
          <w:rFonts w:ascii="Times New Roman" w:hAnsi="Times New Roman" w:cs="Times New Roman"/>
          <w:sz w:val="28"/>
          <w:szCs w:val="28"/>
          <w:lang w:val="ru-RU"/>
        </w:rPr>
        <w:t>Стороною.</w:t>
      </w:r>
    </w:p>
    <w:p w:rsidR="00412690" w:rsidRDefault="00412690" w:rsidP="00412690">
      <w:pPr>
        <w:spacing w:line="360" w:lineRule="auto"/>
        <w:jc w:val="both"/>
        <w:rPr>
          <w:rFonts w:ascii="Times New Roman" w:hAnsi="Times New Roman" w:cs="Times New Roman"/>
          <w:sz w:val="28"/>
          <w:szCs w:val="28"/>
        </w:rPr>
      </w:pPr>
    </w:p>
    <w:p w:rsidR="00E96FE3" w:rsidRDefault="00E96FE3" w:rsidP="00412690">
      <w:pPr>
        <w:spacing w:line="360" w:lineRule="auto"/>
        <w:jc w:val="both"/>
        <w:rPr>
          <w:rFonts w:ascii="Times New Roman" w:hAnsi="Times New Roman" w:cs="Times New Roman"/>
          <w:sz w:val="28"/>
          <w:szCs w:val="28"/>
        </w:rPr>
      </w:pPr>
    </w:p>
    <w:p w:rsidR="00AB6FBB" w:rsidRPr="00E96FE3" w:rsidRDefault="00E96FE3" w:rsidP="00412690">
      <w:pPr>
        <w:spacing w:line="360" w:lineRule="auto"/>
        <w:jc w:val="both"/>
        <w:rPr>
          <w:rFonts w:ascii="Times New Roman" w:hAnsi="Times New Roman" w:cs="Times New Roman"/>
          <w:b/>
          <w:sz w:val="28"/>
          <w:szCs w:val="28"/>
        </w:rPr>
      </w:pPr>
      <w:r w:rsidRPr="00E96FE3">
        <w:rPr>
          <w:rFonts w:ascii="Times New Roman" w:hAnsi="Times New Roman" w:cs="Times New Roman"/>
          <w:b/>
          <w:sz w:val="28"/>
          <w:szCs w:val="28"/>
        </w:rPr>
        <w:t>10</w:t>
      </w:r>
      <w:r w:rsidR="00383BAA" w:rsidRPr="00E96FE3">
        <w:rPr>
          <w:rFonts w:ascii="Times New Roman" w:hAnsi="Times New Roman" w:cs="Times New Roman"/>
          <w:b/>
          <w:sz w:val="28"/>
          <w:szCs w:val="28"/>
        </w:rPr>
        <w:t xml:space="preserve">. </w:t>
      </w:r>
      <w:r w:rsidR="00AB6FBB" w:rsidRPr="00E96FE3">
        <w:rPr>
          <w:rFonts w:ascii="Times New Roman" w:hAnsi="Times New Roman" w:cs="Times New Roman"/>
          <w:b/>
          <w:sz w:val="28"/>
          <w:szCs w:val="28"/>
        </w:rPr>
        <w:t xml:space="preserve">Реквізити </w:t>
      </w:r>
      <w:bookmarkStart w:id="0" w:name="_GoBack"/>
      <w:bookmarkEnd w:id="0"/>
      <w:r w:rsidR="00383BAA" w:rsidRPr="00E96FE3">
        <w:rPr>
          <w:rFonts w:ascii="Times New Roman" w:hAnsi="Times New Roman" w:cs="Times New Roman"/>
          <w:b/>
          <w:sz w:val="28"/>
          <w:szCs w:val="28"/>
        </w:rPr>
        <w:t>ст</w:t>
      </w:r>
      <w:r>
        <w:rPr>
          <w:rFonts w:ascii="Times New Roman" w:hAnsi="Times New Roman" w:cs="Times New Roman"/>
          <w:b/>
          <w:sz w:val="28"/>
          <w:szCs w:val="28"/>
        </w:rPr>
        <w:t>о</w:t>
      </w:r>
      <w:r w:rsidR="00383BAA" w:rsidRPr="00E96FE3">
        <w:rPr>
          <w:rFonts w:ascii="Times New Roman" w:hAnsi="Times New Roman" w:cs="Times New Roman"/>
          <w:b/>
          <w:sz w:val="28"/>
          <w:szCs w:val="28"/>
        </w:rPr>
        <w:t xml:space="preserve">рін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2"/>
        <w:gridCol w:w="4678"/>
      </w:tblGrid>
      <w:tr w:rsidR="00383BAA" w:rsidRPr="00383BAA" w:rsidTr="00E96FE3">
        <w:trPr>
          <w:trHeight w:val="6015"/>
        </w:trPr>
        <w:tc>
          <w:tcPr>
            <w:tcW w:w="4752" w:type="dxa"/>
          </w:tcPr>
          <w:p w:rsidR="00383BAA" w:rsidRPr="003C6CE2" w:rsidRDefault="00383BAA" w:rsidP="00383BAA">
            <w:pPr>
              <w:spacing w:line="360" w:lineRule="auto"/>
              <w:ind w:left="-68"/>
              <w:jc w:val="both"/>
              <w:rPr>
                <w:rFonts w:ascii="Times New Roman" w:hAnsi="Times New Roman" w:cs="Times New Roman"/>
                <w:sz w:val="24"/>
                <w:szCs w:val="24"/>
                <w:lang w:val="ru-RU"/>
              </w:rPr>
            </w:pPr>
            <w:proofErr w:type="spellStart"/>
            <w:r w:rsidRPr="003C6CE2">
              <w:rPr>
                <w:rFonts w:ascii="Times New Roman" w:hAnsi="Times New Roman" w:cs="Times New Roman"/>
                <w:sz w:val="24"/>
                <w:szCs w:val="24"/>
                <w:lang w:val="ru-RU"/>
              </w:rPr>
              <w:t>Виконавець</w:t>
            </w:r>
            <w:proofErr w:type="spellEnd"/>
            <w:r w:rsidRPr="003C6CE2">
              <w:rPr>
                <w:rFonts w:ascii="Times New Roman" w:hAnsi="Times New Roman" w:cs="Times New Roman"/>
                <w:sz w:val="24"/>
                <w:szCs w:val="24"/>
                <w:lang w:val="ru-RU"/>
              </w:rPr>
              <w:t xml:space="preserve">: </w:t>
            </w:r>
          </w:p>
          <w:p w:rsidR="00383BAA" w:rsidRPr="003C6CE2" w:rsidRDefault="00383BAA" w:rsidP="00383BAA">
            <w:pPr>
              <w:spacing w:line="360" w:lineRule="auto"/>
              <w:ind w:left="-68"/>
              <w:jc w:val="both"/>
              <w:rPr>
                <w:rFonts w:ascii="Times New Roman" w:hAnsi="Times New Roman" w:cs="Times New Roman"/>
                <w:sz w:val="24"/>
                <w:szCs w:val="24"/>
              </w:rPr>
            </w:pPr>
            <w:proofErr w:type="spellStart"/>
            <w:r w:rsidRPr="003C6CE2">
              <w:rPr>
                <w:rFonts w:ascii="Times New Roman" w:hAnsi="Times New Roman" w:cs="Times New Roman"/>
                <w:sz w:val="24"/>
                <w:szCs w:val="24"/>
                <w:lang w:val="ru-RU"/>
              </w:rPr>
              <w:t>Державне</w:t>
            </w:r>
            <w:proofErr w:type="spellEnd"/>
            <w:r w:rsidRPr="003C6CE2">
              <w:rPr>
                <w:rFonts w:ascii="Times New Roman" w:hAnsi="Times New Roman" w:cs="Times New Roman"/>
                <w:sz w:val="24"/>
                <w:szCs w:val="24"/>
                <w:lang w:val="ru-RU"/>
              </w:rPr>
              <w:t xml:space="preserve"> </w:t>
            </w:r>
            <w:proofErr w:type="spellStart"/>
            <w:proofErr w:type="gramStart"/>
            <w:r w:rsidRPr="003C6CE2">
              <w:rPr>
                <w:rFonts w:ascii="Times New Roman" w:hAnsi="Times New Roman" w:cs="Times New Roman"/>
                <w:sz w:val="24"/>
                <w:szCs w:val="24"/>
                <w:lang w:val="ru-RU"/>
              </w:rPr>
              <w:t>п</w:t>
            </w:r>
            <w:proofErr w:type="gramEnd"/>
            <w:r w:rsidRPr="003C6CE2">
              <w:rPr>
                <w:rFonts w:ascii="Times New Roman" w:hAnsi="Times New Roman" w:cs="Times New Roman"/>
                <w:sz w:val="24"/>
                <w:szCs w:val="24"/>
                <w:lang w:val="ru-RU"/>
              </w:rPr>
              <w:t>ідприємство</w:t>
            </w:r>
            <w:proofErr w:type="spellEnd"/>
            <w:r w:rsidRPr="003C6CE2">
              <w:rPr>
                <w:rFonts w:ascii="Times New Roman" w:hAnsi="Times New Roman" w:cs="Times New Roman"/>
                <w:sz w:val="24"/>
                <w:szCs w:val="24"/>
                <w:lang w:val="ru-RU"/>
              </w:rPr>
              <w:t xml:space="preserve"> </w:t>
            </w:r>
            <w:r w:rsidRPr="003C6CE2">
              <w:rPr>
                <w:rFonts w:ascii="Times New Roman" w:hAnsi="Times New Roman" w:cs="Times New Roman"/>
                <w:sz w:val="24"/>
                <w:szCs w:val="24"/>
              </w:rPr>
              <w:t>«АНТОНОВ» Київська обл.., м. Київ, 19 км. Житомирського шосе</w:t>
            </w:r>
          </w:p>
          <w:p w:rsidR="00383BAA" w:rsidRPr="003C6CE2" w:rsidRDefault="00383BAA" w:rsidP="00383BAA">
            <w:pPr>
              <w:spacing w:line="360" w:lineRule="auto"/>
              <w:ind w:left="-68"/>
              <w:jc w:val="both"/>
              <w:rPr>
                <w:rFonts w:ascii="Times New Roman" w:hAnsi="Times New Roman" w:cs="Times New Roman"/>
                <w:sz w:val="24"/>
                <w:szCs w:val="24"/>
              </w:rPr>
            </w:pPr>
            <w:proofErr w:type="spellStart"/>
            <w:r w:rsidRPr="003C6CE2">
              <w:rPr>
                <w:rFonts w:ascii="Times New Roman" w:hAnsi="Times New Roman" w:cs="Times New Roman"/>
                <w:sz w:val="24"/>
                <w:szCs w:val="24"/>
              </w:rPr>
              <w:t>Індифікаційний</w:t>
            </w:r>
            <w:proofErr w:type="spellEnd"/>
            <w:r w:rsidRPr="003C6CE2">
              <w:rPr>
                <w:rFonts w:ascii="Times New Roman" w:hAnsi="Times New Roman" w:cs="Times New Roman"/>
                <w:sz w:val="24"/>
                <w:szCs w:val="24"/>
              </w:rPr>
              <w:t xml:space="preserve"> код ЄДРПОУ 14307529, ПАТ КБ </w:t>
            </w:r>
            <w:proofErr w:type="spellStart"/>
            <w:r w:rsidRPr="003C6CE2">
              <w:rPr>
                <w:rFonts w:ascii="Times New Roman" w:hAnsi="Times New Roman" w:cs="Times New Roman"/>
                <w:sz w:val="24"/>
                <w:szCs w:val="24"/>
              </w:rPr>
              <w:t>“Приват</w:t>
            </w:r>
            <w:proofErr w:type="spellEnd"/>
            <w:r w:rsidRPr="003C6CE2">
              <w:rPr>
                <w:rFonts w:ascii="Times New Roman" w:hAnsi="Times New Roman" w:cs="Times New Roman"/>
                <w:sz w:val="24"/>
                <w:szCs w:val="24"/>
              </w:rPr>
              <w:t xml:space="preserve"> </w:t>
            </w:r>
            <w:proofErr w:type="spellStart"/>
            <w:r w:rsidRPr="003C6CE2">
              <w:rPr>
                <w:rFonts w:ascii="Times New Roman" w:hAnsi="Times New Roman" w:cs="Times New Roman"/>
                <w:sz w:val="24"/>
                <w:szCs w:val="24"/>
              </w:rPr>
              <w:t>Банк’’</w:t>
            </w:r>
            <w:proofErr w:type="spellEnd"/>
            <w:r w:rsidRPr="003C6CE2">
              <w:rPr>
                <w:rFonts w:ascii="Times New Roman" w:hAnsi="Times New Roman" w:cs="Times New Roman"/>
                <w:sz w:val="24"/>
                <w:szCs w:val="24"/>
              </w:rPr>
              <w:t xml:space="preserve">, МФО 313399, </w:t>
            </w:r>
          </w:p>
          <w:p w:rsidR="00383BAA" w:rsidRPr="003C6CE2" w:rsidRDefault="00383BAA" w:rsidP="00383BAA">
            <w:pPr>
              <w:spacing w:line="360" w:lineRule="auto"/>
              <w:ind w:left="-68"/>
              <w:jc w:val="both"/>
              <w:rPr>
                <w:rFonts w:ascii="Times New Roman" w:hAnsi="Times New Roman" w:cs="Times New Roman"/>
                <w:sz w:val="24"/>
                <w:szCs w:val="24"/>
              </w:rPr>
            </w:pPr>
            <w:r w:rsidRPr="003C6CE2">
              <w:rPr>
                <w:rFonts w:ascii="Times New Roman" w:hAnsi="Times New Roman" w:cs="Times New Roman"/>
                <w:sz w:val="24"/>
                <w:szCs w:val="24"/>
              </w:rPr>
              <w:t>( UA073133990000026000055734766)</w:t>
            </w:r>
          </w:p>
          <w:p w:rsidR="00383BAA" w:rsidRPr="003C6CE2" w:rsidRDefault="00383BAA" w:rsidP="00383BAA">
            <w:pPr>
              <w:spacing w:line="360" w:lineRule="auto"/>
              <w:ind w:left="-68"/>
              <w:jc w:val="both"/>
              <w:rPr>
                <w:rFonts w:ascii="Times New Roman" w:hAnsi="Times New Roman" w:cs="Times New Roman"/>
                <w:sz w:val="24"/>
                <w:szCs w:val="24"/>
              </w:rPr>
            </w:pPr>
            <w:r w:rsidRPr="003C6CE2">
              <w:rPr>
                <w:rFonts w:ascii="Times New Roman" w:hAnsi="Times New Roman" w:cs="Times New Roman"/>
                <w:sz w:val="24"/>
                <w:szCs w:val="24"/>
              </w:rPr>
              <w:t>Тел.: +38(0</w:t>
            </w:r>
            <w:r w:rsidR="00E96FE3">
              <w:rPr>
                <w:rFonts w:ascii="Times New Roman" w:hAnsi="Times New Roman" w:cs="Times New Roman"/>
                <w:sz w:val="24"/>
                <w:szCs w:val="24"/>
              </w:rPr>
              <w:t>50</w:t>
            </w:r>
            <w:r w:rsidRPr="003C6CE2">
              <w:rPr>
                <w:rFonts w:ascii="Times New Roman" w:hAnsi="Times New Roman" w:cs="Times New Roman"/>
                <w:sz w:val="24"/>
                <w:szCs w:val="24"/>
              </w:rPr>
              <w:t xml:space="preserve">) </w:t>
            </w:r>
            <w:r w:rsidR="00E96FE3">
              <w:rPr>
                <w:rFonts w:ascii="Times New Roman" w:hAnsi="Times New Roman" w:cs="Times New Roman"/>
                <w:sz w:val="24"/>
                <w:szCs w:val="24"/>
              </w:rPr>
              <w:t>357</w:t>
            </w:r>
            <w:r w:rsidRPr="003C6CE2">
              <w:rPr>
                <w:rFonts w:ascii="Times New Roman" w:hAnsi="Times New Roman" w:cs="Times New Roman"/>
                <w:sz w:val="24"/>
                <w:szCs w:val="24"/>
              </w:rPr>
              <w:t>-</w:t>
            </w:r>
            <w:r w:rsidR="00E96FE3">
              <w:rPr>
                <w:rFonts w:ascii="Times New Roman" w:hAnsi="Times New Roman" w:cs="Times New Roman"/>
                <w:sz w:val="24"/>
                <w:szCs w:val="24"/>
              </w:rPr>
              <w:t>6</w:t>
            </w:r>
            <w:r w:rsidRPr="003C6CE2">
              <w:rPr>
                <w:rFonts w:ascii="Times New Roman" w:hAnsi="Times New Roman" w:cs="Times New Roman"/>
                <w:sz w:val="24"/>
                <w:szCs w:val="24"/>
              </w:rPr>
              <w:t>4-</w:t>
            </w:r>
            <w:r w:rsidR="00E96FE3">
              <w:rPr>
                <w:rFonts w:ascii="Times New Roman" w:hAnsi="Times New Roman" w:cs="Times New Roman"/>
                <w:sz w:val="24"/>
                <w:szCs w:val="24"/>
              </w:rPr>
              <w:t>80</w:t>
            </w:r>
          </w:p>
          <w:p w:rsidR="00383BAA" w:rsidRPr="003C6CE2" w:rsidRDefault="00383BAA" w:rsidP="00383BAA">
            <w:pPr>
              <w:spacing w:line="360" w:lineRule="auto"/>
              <w:ind w:left="-68"/>
              <w:jc w:val="both"/>
              <w:rPr>
                <w:rFonts w:ascii="Times New Roman" w:hAnsi="Times New Roman" w:cs="Times New Roman"/>
                <w:sz w:val="24"/>
                <w:szCs w:val="24"/>
              </w:rPr>
            </w:pPr>
            <w:r w:rsidRPr="003C6CE2">
              <w:rPr>
                <w:rFonts w:ascii="Times New Roman" w:hAnsi="Times New Roman" w:cs="Times New Roman"/>
                <w:sz w:val="24"/>
                <w:szCs w:val="24"/>
              </w:rPr>
              <w:t>(044) 259 25 41</w:t>
            </w:r>
          </w:p>
          <w:p w:rsidR="003C6CE2" w:rsidRPr="003C6CE2" w:rsidRDefault="00EE292E" w:rsidP="00383BAA">
            <w:pPr>
              <w:spacing w:line="360" w:lineRule="auto"/>
              <w:ind w:left="-68"/>
              <w:jc w:val="both"/>
              <w:rPr>
                <w:rFonts w:ascii="Times New Roman" w:hAnsi="Times New Roman" w:cs="Times New Roman"/>
                <w:sz w:val="24"/>
                <w:szCs w:val="24"/>
              </w:rPr>
            </w:pPr>
            <w:hyperlink r:id="rId6" w:history="1">
              <w:r w:rsidR="003C6CE2" w:rsidRPr="003C6CE2">
                <w:rPr>
                  <w:rStyle w:val="a6"/>
                  <w:rFonts w:ascii="Times New Roman" w:hAnsi="Times New Roman" w:cs="Times New Roman"/>
                  <w:color w:val="auto"/>
                  <w:sz w:val="24"/>
                  <w:szCs w:val="24"/>
                  <w:u w:val="none"/>
                </w:rPr>
                <w:t>http://</w:t>
              </w:r>
              <w:proofErr w:type="spellStart"/>
              <w:r w:rsidR="003C6CE2" w:rsidRPr="003C6CE2">
                <w:rPr>
                  <w:rStyle w:val="a6"/>
                  <w:rFonts w:ascii="Times New Roman" w:hAnsi="Times New Roman" w:cs="Times New Roman"/>
                  <w:color w:val="auto"/>
                  <w:sz w:val="24"/>
                  <w:szCs w:val="24"/>
                  <w:u w:val="none"/>
                  <w:lang w:val="en-US"/>
                </w:rPr>
                <w:t>dokantey</w:t>
              </w:r>
              <w:proofErr w:type="spellEnd"/>
              <w:r w:rsidR="003C6CE2" w:rsidRPr="003C6CE2">
                <w:rPr>
                  <w:rStyle w:val="a6"/>
                  <w:rFonts w:ascii="Times New Roman" w:hAnsi="Times New Roman" w:cs="Times New Roman"/>
                  <w:color w:val="auto"/>
                  <w:sz w:val="24"/>
                  <w:szCs w:val="24"/>
                  <w:u w:val="none"/>
                </w:rPr>
                <w:t>.</w:t>
              </w:r>
              <w:proofErr w:type="spellStart"/>
              <w:r w:rsidR="003C6CE2" w:rsidRPr="003C6CE2">
                <w:rPr>
                  <w:rStyle w:val="a6"/>
                  <w:rFonts w:ascii="Times New Roman" w:hAnsi="Times New Roman" w:cs="Times New Roman"/>
                  <w:color w:val="auto"/>
                  <w:sz w:val="24"/>
                  <w:szCs w:val="24"/>
                  <w:u w:val="none"/>
                  <w:lang w:val="en-US"/>
                </w:rPr>
                <w:t>antonov</w:t>
              </w:r>
              <w:proofErr w:type="spellEnd"/>
              <w:r w:rsidR="003C6CE2" w:rsidRPr="003C6CE2">
                <w:rPr>
                  <w:rStyle w:val="a6"/>
                  <w:rFonts w:ascii="Times New Roman" w:hAnsi="Times New Roman" w:cs="Times New Roman"/>
                  <w:color w:val="auto"/>
                  <w:sz w:val="24"/>
                  <w:szCs w:val="24"/>
                  <w:u w:val="none"/>
                </w:rPr>
                <w:t>.com</w:t>
              </w:r>
            </w:hyperlink>
          </w:p>
          <w:p w:rsidR="003C6CE2" w:rsidRPr="003C6CE2" w:rsidRDefault="003C6CE2" w:rsidP="00383BAA">
            <w:pPr>
              <w:spacing w:line="360" w:lineRule="auto"/>
              <w:ind w:left="-68"/>
              <w:jc w:val="both"/>
              <w:rPr>
                <w:rFonts w:ascii="Times New Roman" w:hAnsi="Times New Roman" w:cs="Times New Roman"/>
                <w:sz w:val="24"/>
                <w:szCs w:val="24"/>
              </w:rPr>
            </w:pPr>
            <w:r w:rsidRPr="003C6CE2">
              <w:rPr>
                <w:rFonts w:ascii="Times New Roman" w:hAnsi="Times New Roman" w:cs="Times New Roman"/>
                <w:sz w:val="24"/>
                <w:szCs w:val="24"/>
              </w:rPr>
              <w:t xml:space="preserve">Директор з соціальних питань і будівництва </w:t>
            </w:r>
            <w:proofErr w:type="spellStart"/>
            <w:r w:rsidRPr="003C6CE2">
              <w:rPr>
                <w:rFonts w:ascii="Times New Roman" w:hAnsi="Times New Roman" w:cs="Times New Roman"/>
                <w:sz w:val="24"/>
                <w:szCs w:val="24"/>
              </w:rPr>
              <w:t>ДП</w:t>
            </w:r>
            <w:proofErr w:type="spellEnd"/>
            <w:r w:rsidRPr="003C6CE2">
              <w:rPr>
                <w:rFonts w:ascii="Times New Roman" w:hAnsi="Times New Roman" w:cs="Times New Roman"/>
                <w:sz w:val="24"/>
                <w:szCs w:val="24"/>
              </w:rPr>
              <w:t xml:space="preserve"> «АНТОНОВ»  __________</w:t>
            </w:r>
          </w:p>
          <w:p w:rsidR="00383BAA" w:rsidRPr="003C6CE2" w:rsidRDefault="003C6CE2" w:rsidP="00383BAA">
            <w:pPr>
              <w:spacing w:line="360" w:lineRule="auto"/>
              <w:ind w:left="-68"/>
              <w:jc w:val="both"/>
              <w:rPr>
                <w:rFonts w:ascii="Times New Roman" w:hAnsi="Times New Roman" w:cs="Times New Roman"/>
                <w:sz w:val="24"/>
                <w:szCs w:val="24"/>
              </w:rPr>
            </w:pPr>
            <w:r w:rsidRPr="003C6CE2">
              <w:rPr>
                <w:rFonts w:ascii="Times New Roman" w:hAnsi="Times New Roman" w:cs="Times New Roman"/>
                <w:sz w:val="24"/>
                <w:szCs w:val="24"/>
              </w:rPr>
              <w:t xml:space="preserve">О.І. </w:t>
            </w:r>
            <w:proofErr w:type="spellStart"/>
            <w:r w:rsidRPr="003C6CE2">
              <w:rPr>
                <w:rFonts w:ascii="Times New Roman" w:hAnsi="Times New Roman" w:cs="Times New Roman"/>
                <w:sz w:val="24"/>
                <w:szCs w:val="24"/>
              </w:rPr>
              <w:t>Педос</w:t>
            </w:r>
            <w:proofErr w:type="spellEnd"/>
          </w:p>
        </w:tc>
        <w:tc>
          <w:tcPr>
            <w:tcW w:w="4678" w:type="dxa"/>
          </w:tcPr>
          <w:p w:rsidR="00383BAA" w:rsidRPr="003C6CE2" w:rsidRDefault="003C6CE2" w:rsidP="00383BAA">
            <w:pPr>
              <w:spacing w:line="360" w:lineRule="auto"/>
              <w:ind w:left="-68"/>
              <w:jc w:val="both"/>
              <w:rPr>
                <w:rFonts w:ascii="Times New Roman" w:hAnsi="Times New Roman" w:cs="Times New Roman"/>
                <w:sz w:val="24"/>
                <w:szCs w:val="24"/>
              </w:rPr>
            </w:pPr>
            <w:r w:rsidRPr="003C6CE2">
              <w:rPr>
                <w:rFonts w:ascii="Times New Roman" w:hAnsi="Times New Roman" w:cs="Times New Roman"/>
                <w:sz w:val="24"/>
                <w:szCs w:val="24"/>
              </w:rPr>
              <w:t>Замовник :</w:t>
            </w:r>
          </w:p>
          <w:p w:rsidR="003C6CE2" w:rsidRPr="003C6CE2" w:rsidRDefault="003C6CE2" w:rsidP="00383BAA">
            <w:pPr>
              <w:spacing w:line="360" w:lineRule="auto"/>
              <w:ind w:left="-68"/>
              <w:jc w:val="both"/>
              <w:rPr>
                <w:rFonts w:ascii="Times New Roman" w:hAnsi="Times New Roman" w:cs="Times New Roman"/>
                <w:sz w:val="24"/>
                <w:szCs w:val="24"/>
              </w:rPr>
            </w:pPr>
            <w:r w:rsidRPr="003C6CE2">
              <w:rPr>
                <w:rFonts w:ascii="Times New Roman" w:hAnsi="Times New Roman" w:cs="Times New Roman"/>
                <w:sz w:val="24"/>
                <w:szCs w:val="24"/>
              </w:rPr>
              <w:t>ПІБ ( повністю)___________________</w:t>
            </w:r>
          </w:p>
          <w:p w:rsidR="003C6CE2" w:rsidRPr="003C6CE2" w:rsidRDefault="003C6CE2" w:rsidP="00383BAA">
            <w:pPr>
              <w:spacing w:line="360" w:lineRule="auto"/>
              <w:ind w:left="-68"/>
              <w:jc w:val="both"/>
              <w:rPr>
                <w:rFonts w:ascii="Times New Roman" w:hAnsi="Times New Roman" w:cs="Times New Roman"/>
                <w:sz w:val="24"/>
                <w:szCs w:val="24"/>
              </w:rPr>
            </w:pPr>
            <w:r w:rsidRPr="003C6CE2">
              <w:rPr>
                <w:rFonts w:ascii="Times New Roman" w:hAnsi="Times New Roman" w:cs="Times New Roman"/>
                <w:sz w:val="24"/>
                <w:szCs w:val="24"/>
              </w:rPr>
              <w:t>______________________________</w:t>
            </w:r>
          </w:p>
          <w:p w:rsidR="003C6CE2" w:rsidRPr="003C6CE2" w:rsidRDefault="003C6CE2" w:rsidP="00383BAA">
            <w:pPr>
              <w:spacing w:line="360" w:lineRule="auto"/>
              <w:ind w:left="-68"/>
              <w:jc w:val="both"/>
              <w:rPr>
                <w:rFonts w:ascii="Times New Roman" w:hAnsi="Times New Roman" w:cs="Times New Roman"/>
                <w:sz w:val="24"/>
                <w:szCs w:val="24"/>
              </w:rPr>
            </w:pPr>
            <w:r w:rsidRPr="003C6CE2">
              <w:rPr>
                <w:rFonts w:ascii="Times New Roman" w:hAnsi="Times New Roman" w:cs="Times New Roman"/>
                <w:sz w:val="24"/>
                <w:szCs w:val="24"/>
              </w:rPr>
              <w:t>Путівка №_____________________</w:t>
            </w:r>
          </w:p>
          <w:p w:rsidR="003C6CE2" w:rsidRPr="003C6CE2" w:rsidRDefault="003C6CE2" w:rsidP="00383BAA">
            <w:pPr>
              <w:spacing w:line="360" w:lineRule="auto"/>
              <w:ind w:left="-68"/>
              <w:jc w:val="both"/>
              <w:rPr>
                <w:rFonts w:ascii="Times New Roman" w:hAnsi="Times New Roman" w:cs="Times New Roman"/>
                <w:sz w:val="24"/>
                <w:szCs w:val="24"/>
              </w:rPr>
            </w:pPr>
            <w:r w:rsidRPr="003C6CE2">
              <w:rPr>
                <w:rFonts w:ascii="Times New Roman" w:hAnsi="Times New Roman" w:cs="Times New Roman"/>
                <w:sz w:val="24"/>
                <w:szCs w:val="24"/>
              </w:rPr>
              <w:t>Зміна___ з___ по ____</w:t>
            </w:r>
          </w:p>
          <w:p w:rsidR="003C6CE2" w:rsidRPr="003C6CE2" w:rsidRDefault="003C6CE2" w:rsidP="00383BAA">
            <w:pPr>
              <w:spacing w:line="360" w:lineRule="auto"/>
              <w:ind w:left="-68"/>
              <w:jc w:val="both"/>
              <w:rPr>
                <w:rFonts w:ascii="Times New Roman" w:hAnsi="Times New Roman" w:cs="Times New Roman"/>
                <w:sz w:val="24"/>
                <w:szCs w:val="24"/>
              </w:rPr>
            </w:pPr>
            <w:r w:rsidRPr="003C6CE2">
              <w:rPr>
                <w:rFonts w:ascii="Times New Roman" w:hAnsi="Times New Roman" w:cs="Times New Roman"/>
                <w:sz w:val="24"/>
                <w:szCs w:val="24"/>
              </w:rPr>
              <w:t>Телефон: ______________________</w:t>
            </w:r>
          </w:p>
          <w:p w:rsidR="003C6CE2" w:rsidRPr="003C6CE2" w:rsidRDefault="003C6CE2" w:rsidP="00383BAA">
            <w:pPr>
              <w:spacing w:line="360" w:lineRule="auto"/>
              <w:ind w:left="-68"/>
              <w:jc w:val="both"/>
              <w:rPr>
                <w:rFonts w:ascii="Times New Roman" w:hAnsi="Times New Roman" w:cs="Times New Roman"/>
                <w:sz w:val="24"/>
                <w:szCs w:val="24"/>
              </w:rPr>
            </w:pPr>
            <w:r w:rsidRPr="003C6CE2">
              <w:rPr>
                <w:rFonts w:ascii="Times New Roman" w:hAnsi="Times New Roman" w:cs="Times New Roman"/>
                <w:sz w:val="24"/>
                <w:szCs w:val="24"/>
                <w:lang w:val="en-US"/>
              </w:rPr>
              <w:t>Email:</w:t>
            </w:r>
            <w:r w:rsidRPr="003C6CE2">
              <w:rPr>
                <w:rFonts w:ascii="Times New Roman" w:hAnsi="Times New Roman" w:cs="Times New Roman"/>
                <w:sz w:val="24"/>
                <w:szCs w:val="24"/>
              </w:rPr>
              <w:t xml:space="preserve"> _________________________</w:t>
            </w:r>
          </w:p>
          <w:p w:rsidR="003C6CE2" w:rsidRPr="003C6CE2" w:rsidRDefault="003C6CE2" w:rsidP="00383BAA">
            <w:pPr>
              <w:spacing w:line="360" w:lineRule="auto"/>
              <w:ind w:left="-68"/>
              <w:jc w:val="both"/>
              <w:rPr>
                <w:rFonts w:ascii="Times New Roman" w:hAnsi="Times New Roman" w:cs="Times New Roman"/>
                <w:sz w:val="24"/>
                <w:szCs w:val="24"/>
              </w:rPr>
            </w:pPr>
          </w:p>
          <w:p w:rsidR="003C6CE2" w:rsidRPr="003C6CE2" w:rsidRDefault="003C6CE2" w:rsidP="00383BAA">
            <w:pPr>
              <w:spacing w:line="360" w:lineRule="auto"/>
              <w:ind w:left="-68"/>
              <w:jc w:val="both"/>
              <w:rPr>
                <w:rFonts w:ascii="Times New Roman" w:hAnsi="Times New Roman" w:cs="Times New Roman"/>
                <w:sz w:val="24"/>
                <w:szCs w:val="24"/>
              </w:rPr>
            </w:pPr>
          </w:p>
          <w:p w:rsidR="003C6CE2" w:rsidRPr="003C6CE2" w:rsidRDefault="003C6CE2" w:rsidP="003C6CE2">
            <w:pPr>
              <w:spacing w:line="360" w:lineRule="auto"/>
              <w:jc w:val="both"/>
              <w:rPr>
                <w:rFonts w:ascii="Times New Roman" w:hAnsi="Times New Roman" w:cs="Times New Roman"/>
                <w:sz w:val="24"/>
                <w:szCs w:val="24"/>
              </w:rPr>
            </w:pPr>
          </w:p>
          <w:p w:rsidR="003C6CE2" w:rsidRPr="003C6CE2" w:rsidRDefault="003C6CE2" w:rsidP="003C6CE2">
            <w:pPr>
              <w:spacing w:line="360" w:lineRule="auto"/>
              <w:jc w:val="both"/>
              <w:rPr>
                <w:rFonts w:ascii="Times New Roman" w:hAnsi="Times New Roman" w:cs="Times New Roman"/>
                <w:sz w:val="24"/>
                <w:szCs w:val="24"/>
              </w:rPr>
            </w:pPr>
            <w:r w:rsidRPr="003C6CE2">
              <w:rPr>
                <w:rFonts w:ascii="Times New Roman" w:hAnsi="Times New Roman" w:cs="Times New Roman"/>
                <w:sz w:val="24"/>
                <w:szCs w:val="24"/>
              </w:rPr>
              <w:t>Підпис ______________________</w:t>
            </w:r>
          </w:p>
        </w:tc>
      </w:tr>
    </w:tbl>
    <w:p w:rsidR="00412690" w:rsidRDefault="00412690" w:rsidP="00412690">
      <w:pPr>
        <w:spacing w:line="360" w:lineRule="auto"/>
        <w:jc w:val="both"/>
        <w:rPr>
          <w:rFonts w:ascii="Times New Roman" w:hAnsi="Times New Roman" w:cs="Times New Roman"/>
          <w:sz w:val="28"/>
          <w:szCs w:val="28"/>
        </w:rPr>
      </w:pPr>
    </w:p>
    <w:p w:rsidR="003C6CE2" w:rsidRDefault="003C6CE2" w:rsidP="00412690">
      <w:pPr>
        <w:spacing w:line="360" w:lineRule="auto"/>
        <w:jc w:val="both"/>
        <w:rPr>
          <w:rFonts w:ascii="Times New Roman" w:hAnsi="Times New Roman" w:cs="Times New Roman"/>
          <w:sz w:val="28"/>
          <w:szCs w:val="28"/>
        </w:rPr>
      </w:pPr>
    </w:p>
    <w:p w:rsidR="003C6CE2" w:rsidRDefault="003C6CE2" w:rsidP="00412690">
      <w:pPr>
        <w:spacing w:line="360" w:lineRule="auto"/>
        <w:jc w:val="both"/>
        <w:rPr>
          <w:rFonts w:ascii="Times New Roman" w:hAnsi="Times New Roman" w:cs="Times New Roman"/>
          <w:sz w:val="28"/>
          <w:szCs w:val="28"/>
        </w:rPr>
      </w:pPr>
    </w:p>
    <w:p w:rsidR="003C6CE2" w:rsidRDefault="003C6CE2" w:rsidP="00412690">
      <w:pPr>
        <w:spacing w:line="360" w:lineRule="auto"/>
        <w:jc w:val="both"/>
        <w:rPr>
          <w:rFonts w:ascii="Times New Roman" w:hAnsi="Times New Roman" w:cs="Times New Roman"/>
          <w:sz w:val="28"/>
          <w:szCs w:val="28"/>
        </w:rPr>
      </w:pPr>
    </w:p>
    <w:p w:rsidR="003C6CE2" w:rsidRDefault="003C6CE2" w:rsidP="00412690">
      <w:pPr>
        <w:spacing w:line="360" w:lineRule="auto"/>
        <w:jc w:val="both"/>
        <w:rPr>
          <w:rFonts w:ascii="Times New Roman" w:hAnsi="Times New Roman" w:cs="Times New Roman"/>
          <w:sz w:val="28"/>
          <w:szCs w:val="28"/>
        </w:rPr>
      </w:pPr>
    </w:p>
    <w:p w:rsidR="003C6CE2" w:rsidRDefault="003C6CE2" w:rsidP="00412690">
      <w:pPr>
        <w:spacing w:line="360" w:lineRule="auto"/>
        <w:jc w:val="both"/>
        <w:rPr>
          <w:rFonts w:ascii="Times New Roman" w:hAnsi="Times New Roman" w:cs="Times New Roman"/>
          <w:sz w:val="28"/>
          <w:szCs w:val="28"/>
        </w:rPr>
      </w:pPr>
    </w:p>
    <w:p w:rsidR="003C6CE2" w:rsidRPr="007C10FF" w:rsidRDefault="003C6CE2" w:rsidP="007C10FF">
      <w:pPr>
        <w:spacing w:line="360" w:lineRule="auto"/>
        <w:rPr>
          <w:rFonts w:ascii="Times New Roman" w:hAnsi="Times New Roman" w:cs="Times New Roman"/>
          <w:sz w:val="24"/>
          <w:szCs w:val="24"/>
        </w:rPr>
      </w:pPr>
    </w:p>
    <w:sectPr w:rsidR="003C6CE2" w:rsidRPr="007C10FF" w:rsidSect="0091472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Webdings">
    <w:altName w:val="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622"/>
    <w:multiLevelType w:val="hybridMultilevel"/>
    <w:tmpl w:val="7D7A4946"/>
    <w:lvl w:ilvl="0" w:tplc="5EB6CB74">
      <w:start w:val="8"/>
      <w:numFmt w:val="decimal"/>
      <w:lvlText w:val="%1."/>
      <w:lvlJc w:val="left"/>
      <w:pPr>
        <w:ind w:left="720" w:hanging="360"/>
      </w:pPr>
      <w:rPr>
        <w:rFonts w:eastAsia="Calibri" w:hint="default"/>
        <w:color w:val="000000"/>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63C26"/>
    <w:multiLevelType w:val="multilevel"/>
    <w:tmpl w:val="5308CF8A"/>
    <w:lvl w:ilvl="0">
      <w:start w:val="1"/>
      <w:numFmt w:val="decimal"/>
      <w:lvlText w:val="%1."/>
      <w:lvlJc w:val="left"/>
      <w:pPr>
        <w:ind w:left="227" w:hanging="116"/>
        <w:jc w:val="right"/>
      </w:pPr>
      <w:rPr>
        <w:rFonts w:ascii="Calibri" w:eastAsia="Calibri" w:hAnsi="Calibri" w:cs="Calibri" w:hint="default"/>
        <w:color w:val="00A79D"/>
        <w:w w:val="74"/>
        <w:sz w:val="14"/>
        <w:szCs w:val="14"/>
        <w:lang w:val="uk-UA" w:eastAsia="en-US" w:bidi="ar-SA"/>
      </w:rPr>
    </w:lvl>
    <w:lvl w:ilvl="1">
      <w:start w:val="1"/>
      <w:numFmt w:val="decimal"/>
      <w:lvlText w:val="%1.%2."/>
      <w:lvlJc w:val="left"/>
      <w:pPr>
        <w:ind w:left="111" w:hanging="212"/>
      </w:pPr>
      <w:rPr>
        <w:rFonts w:ascii="Calibri" w:eastAsia="Calibri" w:hAnsi="Calibri" w:cs="Calibri" w:hint="default"/>
        <w:color w:val="00A79D"/>
        <w:w w:val="74"/>
        <w:sz w:val="14"/>
        <w:szCs w:val="14"/>
        <w:lang w:val="uk-UA" w:eastAsia="en-US" w:bidi="ar-SA"/>
      </w:rPr>
    </w:lvl>
    <w:lvl w:ilvl="2">
      <w:numFmt w:val="bullet"/>
      <w:lvlText w:val=""/>
      <w:lvlJc w:val="left"/>
      <w:pPr>
        <w:ind w:left="831" w:hanging="210"/>
      </w:pPr>
      <w:rPr>
        <w:rFonts w:ascii="Webdings" w:eastAsia="Webdings" w:hAnsi="Webdings" w:cs="Webdings" w:hint="default"/>
        <w:color w:val="00A79D"/>
        <w:w w:val="100"/>
        <w:position w:val="2"/>
        <w:sz w:val="14"/>
        <w:szCs w:val="14"/>
        <w:lang w:val="uk-UA" w:eastAsia="en-US" w:bidi="ar-SA"/>
      </w:rPr>
    </w:lvl>
    <w:lvl w:ilvl="3">
      <w:numFmt w:val="bullet"/>
      <w:lvlText w:val="•"/>
      <w:lvlJc w:val="left"/>
      <w:pPr>
        <w:ind w:left="340" w:hanging="210"/>
      </w:pPr>
      <w:rPr>
        <w:rFonts w:hint="default"/>
        <w:lang w:val="uk-UA" w:eastAsia="en-US" w:bidi="ar-SA"/>
      </w:rPr>
    </w:lvl>
    <w:lvl w:ilvl="4">
      <w:numFmt w:val="bullet"/>
      <w:lvlText w:val="•"/>
      <w:lvlJc w:val="left"/>
      <w:pPr>
        <w:ind w:left="540" w:hanging="210"/>
      </w:pPr>
      <w:rPr>
        <w:rFonts w:hint="default"/>
        <w:lang w:val="uk-UA" w:eastAsia="en-US" w:bidi="ar-SA"/>
      </w:rPr>
    </w:lvl>
    <w:lvl w:ilvl="5">
      <w:numFmt w:val="bullet"/>
      <w:lvlText w:val="•"/>
      <w:lvlJc w:val="left"/>
      <w:pPr>
        <w:ind w:left="560" w:hanging="210"/>
      </w:pPr>
      <w:rPr>
        <w:rFonts w:hint="default"/>
        <w:lang w:val="uk-UA" w:eastAsia="en-US" w:bidi="ar-SA"/>
      </w:rPr>
    </w:lvl>
    <w:lvl w:ilvl="6">
      <w:numFmt w:val="bullet"/>
      <w:lvlText w:val="•"/>
      <w:lvlJc w:val="left"/>
      <w:pPr>
        <w:ind w:left="840" w:hanging="210"/>
      </w:pPr>
      <w:rPr>
        <w:rFonts w:hint="default"/>
        <w:lang w:val="uk-UA" w:eastAsia="en-US" w:bidi="ar-SA"/>
      </w:rPr>
    </w:lvl>
    <w:lvl w:ilvl="7">
      <w:numFmt w:val="bullet"/>
      <w:lvlText w:val="•"/>
      <w:lvlJc w:val="left"/>
      <w:pPr>
        <w:ind w:left="3406" w:hanging="210"/>
      </w:pPr>
      <w:rPr>
        <w:rFonts w:hint="default"/>
        <w:lang w:val="uk-UA" w:eastAsia="en-US" w:bidi="ar-SA"/>
      </w:rPr>
    </w:lvl>
    <w:lvl w:ilvl="8">
      <w:numFmt w:val="bullet"/>
      <w:lvlText w:val="•"/>
      <w:lvlJc w:val="left"/>
      <w:pPr>
        <w:ind w:left="5972" w:hanging="210"/>
      </w:pPr>
      <w:rPr>
        <w:rFonts w:hint="default"/>
        <w:lang w:val="uk-UA" w:eastAsia="en-US" w:bidi="ar-SA"/>
      </w:rPr>
    </w:lvl>
  </w:abstractNum>
  <w:abstractNum w:abstractNumId="2">
    <w:nsid w:val="1672517F"/>
    <w:multiLevelType w:val="multilevel"/>
    <w:tmpl w:val="5CD2402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6B84B9B"/>
    <w:multiLevelType w:val="multilevel"/>
    <w:tmpl w:val="95067A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CC75E7"/>
    <w:multiLevelType w:val="hybridMultilevel"/>
    <w:tmpl w:val="AD0E9EE4"/>
    <w:lvl w:ilvl="0" w:tplc="C4102DD4">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6DD72DC"/>
    <w:multiLevelType w:val="hybridMultilevel"/>
    <w:tmpl w:val="6FB26D74"/>
    <w:lvl w:ilvl="0" w:tplc="9C8E7C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4A254A"/>
    <w:multiLevelType w:val="hybridMultilevel"/>
    <w:tmpl w:val="847E4F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472E2E"/>
    <w:multiLevelType w:val="hybridMultilevel"/>
    <w:tmpl w:val="C57E1E80"/>
    <w:lvl w:ilvl="0" w:tplc="9C8E7C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1293"/>
    <w:multiLevelType w:val="multilevel"/>
    <w:tmpl w:val="A9B8AD7C"/>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5961D88"/>
    <w:multiLevelType w:val="hybridMultilevel"/>
    <w:tmpl w:val="57C0B1B4"/>
    <w:lvl w:ilvl="0" w:tplc="9C8E7C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687B96"/>
    <w:multiLevelType w:val="multilevel"/>
    <w:tmpl w:val="5308CF8A"/>
    <w:lvl w:ilvl="0">
      <w:start w:val="1"/>
      <w:numFmt w:val="decimal"/>
      <w:lvlText w:val="%1."/>
      <w:lvlJc w:val="left"/>
      <w:pPr>
        <w:ind w:left="227" w:hanging="116"/>
        <w:jc w:val="right"/>
      </w:pPr>
      <w:rPr>
        <w:rFonts w:ascii="Calibri" w:eastAsia="Calibri" w:hAnsi="Calibri" w:cs="Calibri" w:hint="default"/>
        <w:color w:val="00A79D"/>
        <w:w w:val="74"/>
        <w:sz w:val="14"/>
        <w:szCs w:val="14"/>
        <w:lang w:val="uk-UA" w:eastAsia="en-US" w:bidi="ar-SA"/>
      </w:rPr>
    </w:lvl>
    <w:lvl w:ilvl="1">
      <w:start w:val="1"/>
      <w:numFmt w:val="decimal"/>
      <w:lvlText w:val="%1.%2."/>
      <w:lvlJc w:val="left"/>
      <w:pPr>
        <w:ind w:left="111" w:hanging="212"/>
      </w:pPr>
      <w:rPr>
        <w:rFonts w:ascii="Calibri" w:eastAsia="Calibri" w:hAnsi="Calibri" w:cs="Calibri" w:hint="default"/>
        <w:color w:val="00A79D"/>
        <w:w w:val="74"/>
        <w:sz w:val="14"/>
        <w:szCs w:val="14"/>
        <w:lang w:val="uk-UA" w:eastAsia="en-US" w:bidi="ar-SA"/>
      </w:rPr>
    </w:lvl>
    <w:lvl w:ilvl="2">
      <w:numFmt w:val="bullet"/>
      <w:lvlText w:val=""/>
      <w:lvlJc w:val="left"/>
      <w:pPr>
        <w:ind w:left="831" w:hanging="210"/>
      </w:pPr>
      <w:rPr>
        <w:rFonts w:ascii="Webdings" w:eastAsia="Webdings" w:hAnsi="Webdings" w:cs="Webdings" w:hint="default"/>
        <w:color w:val="00A79D"/>
        <w:w w:val="100"/>
        <w:position w:val="2"/>
        <w:sz w:val="14"/>
        <w:szCs w:val="14"/>
        <w:lang w:val="uk-UA" w:eastAsia="en-US" w:bidi="ar-SA"/>
      </w:rPr>
    </w:lvl>
    <w:lvl w:ilvl="3">
      <w:numFmt w:val="bullet"/>
      <w:lvlText w:val="•"/>
      <w:lvlJc w:val="left"/>
      <w:pPr>
        <w:ind w:left="340" w:hanging="210"/>
      </w:pPr>
      <w:rPr>
        <w:rFonts w:hint="default"/>
        <w:lang w:val="uk-UA" w:eastAsia="en-US" w:bidi="ar-SA"/>
      </w:rPr>
    </w:lvl>
    <w:lvl w:ilvl="4">
      <w:numFmt w:val="bullet"/>
      <w:lvlText w:val="•"/>
      <w:lvlJc w:val="left"/>
      <w:pPr>
        <w:ind w:left="540" w:hanging="210"/>
      </w:pPr>
      <w:rPr>
        <w:rFonts w:hint="default"/>
        <w:lang w:val="uk-UA" w:eastAsia="en-US" w:bidi="ar-SA"/>
      </w:rPr>
    </w:lvl>
    <w:lvl w:ilvl="5">
      <w:numFmt w:val="bullet"/>
      <w:lvlText w:val="•"/>
      <w:lvlJc w:val="left"/>
      <w:pPr>
        <w:ind w:left="560" w:hanging="210"/>
      </w:pPr>
      <w:rPr>
        <w:rFonts w:hint="default"/>
        <w:lang w:val="uk-UA" w:eastAsia="en-US" w:bidi="ar-SA"/>
      </w:rPr>
    </w:lvl>
    <w:lvl w:ilvl="6">
      <w:numFmt w:val="bullet"/>
      <w:lvlText w:val="•"/>
      <w:lvlJc w:val="left"/>
      <w:pPr>
        <w:ind w:left="840" w:hanging="210"/>
      </w:pPr>
      <w:rPr>
        <w:rFonts w:hint="default"/>
        <w:lang w:val="uk-UA" w:eastAsia="en-US" w:bidi="ar-SA"/>
      </w:rPr>
    </w:lvl>
    <w:lvl w:ilvl="7">
      <w:numFmt w:val="bullet"/>
      <w:lvlText w:val="•"/>
      <w:lvlJc w:val="left"/>
      <w:pPr>
        <w:ind w:left="3406" w:hanging="210"/>
      </w:pPr>
      <w:rPr>
        <w:rFonts w:hint="default"/>
        <w:lang w:val="uk-UA" w:eastAsia="en-US" w:bidi="ar-SA"/>
      </w:rPr>
    </w:lvl>
    <w:lvl w:ilvl="8">
      <w:numFmt w:val="bullet"/>
      <w:lvlText w:val="•"/>
      <w:lvlJc w:val="left"/>
      <w:pPr>
        <w:ind w:left="5972" w:hanging="210"/>
      </w:pPr>
      <w:rPr>
        <w:rFonts w:hint="default"/>
        <w:lang w:val="uk-UA" w:eastAsia="en-US" w:bidi="ar-SA"/>
      </w:rPr>
    </w:lvl>
  </w:abstractNum>
  <w:abstractNum w:abstractNumId="11">
    <w:nsid w:val="61C515D9"/>
    <w:multiLevelType w:val="hybridMultilevel"/>
    <w:tmpl w:val="2DDE03AC"/>
    <w:lvl w:ilvl="0" w:tplc="196A5E40">
      <w:start w:val="8"/>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123BF4"/>
    <w:multiLevelType w:val="multilevel"/>
    <w:tmpl w:val="9D7E523E"/>
    <w:lvl w:ilvl="0">
      <w:start w:val="8"/>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1"/>
  </w:num>
  <w:num w:numId="2">
    <w:abstractNumId w:val="10"/>
  </w:num>
  <w:num w:numId="3">
    <w:abstractNumId w:val="6"/>
  </w:num>
  <w:num w:numId="4">
    <w:abstractNumId w:val="4"/>
  </w:num>
  <w:num w:numId="5">
    <w:abstractNumId w:val="9"/>
  </w:num>
  <w:num w:numId="6">
    <w:abstractNumId w:val="7"/>
  </w:num>
  <w:num w:numId="7">
    <w:abstractNumId w:val="3"/>
  </w:num>
  <w:num w:numId="8">
    <w:abstractNumId w:val="0"/>
  </w:num>
  <w:num w:numId="9">
    <w:abstractNumId w:val="11"/>
  </w:num>
  <w:num w:numId="10">
    <w:abstractNumId w:val="2"/>
  </w:num>
  <w:num w:numId="11">
    <w:abstractNumId w:val="5"/>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2690"/>
    <w:rsid w:val="00017B5A"/>
    <w:rsid w:val="000928F7"/>
    <w:rsid w:val="00374254"/>
    <w:rsid w:val="00383BAA"/>
    <w:rsid w:val="003C6CE2"/>
    <w:rsid w:val="00412690"/>
    <w:rsid w:val="00505FC6"/>
    <w:rsid w:val="005B178A"/>
    <w:rsid w:val="0064573C"/>
    <w:rsid w:val="007C10FF"/>
    <w:rsid w:val="00801F53"/>
    <w:rsid w:val="008A146B"/>
    <w:rsid w:val="00914721"/>
    <w:rsid w:val="00A31A58"/>
    <w:rsid w:val="00A410F4"/>
    <w:rsid w:val="00A64582"/>
    <w:rsid w:val="00AB6FBB"/>
    <w:rsid w:val="00D0507A"/>
    <w:rsid w:val="00E96FE3"/>
    <w:rsid w:val="00EB4DF6"/>
    <w:rsid w:val="00EE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12690"/>
    <w:pPr>
      <w:widowControl w:val="0"/>
      <w:autoSpaceDE w:val="0"/>
      <w:autoSpaceDN w:val="0"/>
      <w:spacing w:after="0" w:line="240" w:lineRule="auto"/>
    </w:pPr>
    <w:rPr>
      <w:rFonts w:ascii="Calibri" w:eastAsia="Calibri" w:hAnsi="Calibri" w:cs="Calibri"/>
    </w:rPr>
  </w:style>
  <w:style w:type="paragraph" w:styleId="1">
    <w:name w:val="heading 1"/>
    <w:basedOn w:val="a"/>
    <w:next w:val="a"/>
    <w:link w:val="10"/>
    <w:uiPriority w:val="9"/>
    <w:qFormat/>
    <w:rsid w:val="003C6CE2"/>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A146B"/>
    <w:pPr>
      <w:spacing w:after="160" w:line="259" w:lineRule="auto"/>
      <w:ind w:left="720"/>
      <w:contextualSpacing/>
    </w:pPr>
  </w:style>
  <w:style w:type="paragraph" w:styleId="a4">
    <w:name w:val="Body Text"/>
    <w:basedOn w:val="a"/>
    <w:link w:val="a5"/>
    <w:uiPriority w:val="1"/>
    <w:qFormat/>
    <w:rsid w:val="00412690"/>
    <w:rPr>
      <w:sz w:val="14"/>
      <w:szCs w:val="14"/>
    </w:rPr>
  </w:style>
  <w:style w:type="character" w:customStyle="1" w:styleId="a5">
    <w:name w:val="Основной текст Знак"/>
    <w:basedOn w:val="a0"/>
    <w:link w:val="a4"/>
    <w:uiPriority w:val="1"/>
    <w:rsid w:val="00412690"/>
    <w:rPr>
      <w:rFonts w:ascii="Calibri" w:eastAsia="Calibri" w:hAnsi="Calibri" w:cs="Calibri"/>
      <w:sz w:val="14"/>
      <w:szCs w:val="14"/>
    </w:rPr>
  </w:style>
  <w:style w:type="character" w:styleId="a6">
    <w:name w:val="Hyperlink"/>
    <w:basedOn w:val="a0"/>
    <w:uiPriority w:val="99"/>
    <w:unhideWhenUsed/>
    <w:rsid w:val="00A64582"/>
    <w:rPr>
      <w:color w:val="0000FF" w:themeColor="hyperlink"/>
      <w:u w:val="single"/>
    </w:rPr>
  </w:style>
  <w:style w:type="character" w:customStyle="1" w:styleId="10">
    <w:name w:val="Заголовок 1 Знак"/>
    <w:basedOn w:val="a0"/>
    <w:link w:val="1"/>
    <w:uiPriority w:val="9"/>
    <w:rsid w:val="003C6CE2"/>
    <w:rPr>
      <w:rFonts w:asciiTheme="majorHAnsi" w:eastAsiaTheme="majorEastAsia" w:hAnsiTheme="majorHAnsi" w:cstheme="majorBidi"/>
      <w:b/>
      <w:bCs/>
      <w:color w:val="365F91" w:themeColor="accent1" w:themeShade="BF"/>
      <w:sz w:val="28"/>
      <w:szCs w:val="28"/>
      <w:lang w:val="ru-RU"/>
    </w:rPr>
  </w:style>
  <w:style w:type="paragraph" w:styleId="a7">
    <w:name w:val="Balloon Text"/>
    <w:basedOn w:val="a"/>
    <w:link w:val="a8"/>
    <w:uiPriority w:val="99"/>
    <w:semiHidden/>
    <w:unhideWhenUsed/>
    <w:rsid w:val="00D0507A"/>
    <w:rPr>
      <w:rFonts w:ascii="Tahoma" w:hAnsi="Tahoma" w:cs="Tahoma"/>
      <w:sz w:val="16"/>
      <w:szCs w:val="16"/>
    </w:rPr>
  </w:style>
  <w:style w:type="character" w:customStyle="1" w:styleId="a8">
    <w:name w:val="Текст выноски Знак"/>
    <w:basedOn w:val="a0"/>
    <w:link w:val="a7"/>
    <w:uiPriority w:val="99"/>
    <w:semiHidden/>
    <w:rsid w:val="00D0507A"/>
    <w:rPr>
      <w:rFonts w:ascii="Tahoma" w:eastAsia="Calibri" w:hAnsi="Tahoma" w:cs="Tahoma"/>
      <w:sz w:val="16"/>
      <w:szCs w:val="16"/>
    </w:rPr>
  </w:style>
  <w:style w:type="character" w:customStyle="1" w:styleId="a9">
    <w:name w:val="Основной текст_"/>
    <w:basedOn w:val="a0"/>
    <w:link w:val="2"/>
    <w:rsid w:val="00E96FE3"/>
    <w:rPr>
      <w:rFonts w:ascii="Times New Roman" w:eastAsia="Times New Roman" w:hAnsi="Times New Roman" w:cs="Times New Roman"/>
      <w:sz w:val="19"/>
      <w:szCs w:val="19"/>
      <w:shd w:val="clear" w:color="auto" w:fill="FFFFFF"/>
    </w:rPr>
  </w:style>
  <w:style w:type="character" w:customStyle="1" w:styleId="11">
    <w:name w:val="Основной текст1"/>
    <w:basedOn w:val="a9"/>
    <w:rsid w:val="00E96FE3"/>
    <w:rPr>
      <w:color w:val="000000"/>
      <w:spacing w:val="0"/>
      <w:w w:val="100"/>
      <w:position w:val="0"/>
      <w:u w:val="single"/>
      <w:lang w:val="uk-UA"/>
    </w:rPr>
  </w:style>
  <w:style w:type="paragraph" w:customStyle="1" w:styleId="2">
    <w:name w:val="Основной текст2"/>
    <w:basedOn w:val="a"/>
    <w:link w:val="a9"/>
    <w:rsid w:val="00E96FE3"/>
    <w:pPr>
      <w:shd w:val="clear" w:color="auto" w:fill="FFFFFF"/>
      <w:autoSpaceDE/>
      <w:autoSpaceDN/>
      <w:spacing w:line="264" w:lineRule="exact"/>
      <w:ind w:hanging="320"/>
      <w:jc w:val="both"/>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kantey.antonov.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2307</Words>
  <Characters>13153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2020-07-06T08:44:00Z</dcterms:created>
  <dcterms:modified xsi:type="dcterms:W3CDTF">2020-07-06T08:44:00Z</dcterms:modified>
</cp:coreProperties>
</file>